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2F" w:rsidRPr="00D207B8" w:rsidRDefault="00C6622F" w:rsidP="00C66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07B8">
        <w:rPr>
          <w:rFonts w:ascii="Times New Roman" w:hAnsi="Times New Roman"/>
          <w:sz w:val="24"/>
          <w:szCs w:val="24"/>
        </w:rPr>
        <w:t xml:space="preserve">структурное  подразделение,  реализующее основные общеобразовательные программы дошкольного образования – детский сад «Солнышко» ГБОУ СОШ№2 «ОЦ» с Борское муниципального района </w:t>
      </w:r>
      <w:proofErr w:type="spellStart"/>
      <w:r w:rsidRPr="00D207B8">
        <w:rPr>
          <w:rFonts w:ascii="Times New Roman" w:hAnsi="Times New Roman"/>
          <w:sz w:val="24"/>
          <w:szCs w:val="24"/>
        </w:rPr>
        <w:t>Борский</w:t>
      </w:r>
      <w:proofErr w:type="spellEnd"/>
      <w:r w:rsidRPr="00D207B8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C6622F" w:rsidRPr="00D207B8" w:rsidRDefault="00C6622F" w:rsidP="00C66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22F" w:rsidRPr="00D207B8" w:rsidRDefault="00C6622F" w:rsidP="00C662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130810</wp:posOffset>
            </wp:positionV>
            <wp:extent cx="1133475" cy="1162050"/>
            <wp:effectExtent l="19050" t="0" r="9525" b="0"/>
            <wp:wrapTight wrapText="bothSides">
              <wp:wrapPolygon edited="0">
                <wp:start x="7987" y="354"/>
                <wp:lineTo x="6171" y="708"/>
                <wp:lineTo x="363" y="4957"/>
                <wp:lineTo x="-363" y="13102"/>
                <wp:lineTo x="1815" y="18413"/>
                <wp:lineTo x="7624" y="21246"/>
                <wp:lineTo x="9439" y="21246"/>
                <wp:lineTo x="12343" y="21246"/>
                <wp:lineTo x="14521" y="21246"/>
                <wp:lineTo x="20329" y="18413"/>
                <wp:lineTo x="20329" y="17351"/>
                <wp:lineTo x="21782" y="13102"/>
                <wp:lineTo x="21782" y="7790"/>
                <wp:lineTo x="21418" y="4957"/>
                <wp:lineTo x="16336" y="1062"/>
                <wp:lineTo x="14158" y="354"/>
                <wp:lineTo x="7987" y="35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22F" w:rsidRPr="00D207B8" w:rsidRDefault="00C6622F" w:rsidP="00C662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622F" w:rsidRPr="00D207B8" w:rsidRDefault="00C6622F" w:rsidP="00C662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622F" w:rsidRPr="00D207B8" w:rsidRDefault="00C6622F" w:rsidP="00C662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622F" w:rsidRPr="00D207B8" w:rsidRDefault="00C6622F" w:rsidP="00C662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622F" w:rsidRPr="000A213F" w:rsidRDefault="00C6622F" w:rsidP="00C66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22F" w:rsidRPr="000A213F" w:rsidRDefault="00C6622F" w:rsidP="00C66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22F" w:rsidRPr="005506ED" w:rsidRDefault="00C6622F" w:rsidP="00C6622F">
      <w:pPr>
        <w:pStyle w:val="ListParagraph"/>
        <w:shd w:val="clear" w:color="auto" w:fill="FFFFFF"/>
        <w:ind w:left="-567"/>
        <w:jc w:val="center"/>
        <w:rPr>
          <w:b/>
          <w:spacing w:val="-1"/>
          <w:sz w:val="28"/>
          <w:szCs w:val="28"/>
        </w:rPr>
      </w:pPr>
    </w:p>
    <w:p w:rsidR="00C6622F" w:rsidRPr="005506ED" w:rsidRDefault="00C6622F" w:rsidP="00C6622F">
      <w:pPr>
        <w:pStyle w:val="ListParagraph"/>
        <w:shd w:val="clear" w:color="auto" w:fill="FFFFFF"/>
        <w:ind w:left="-567"/>
        <w:jc w:val="center"/>
        <w:rPr>
          <w:b/>
          <w:spacing w:val="-1"/>
          <w:sz w:val="28"/>
          <w:szCs w:val="28"/>
        </w:rPr>
      </w:pPr>
    </w:p>
    <w:p w:rsidR="00C6622F" w:rsidRPr="005506ED" w:rsidRDefault="00C6622F" w:rsidP="00C6622F">
      <w:pPr>
        <w:pStyle w:val="ListParagraph"/>
        <w:shd w:val="clear" w:color="auto" w:fill="FFFFFF"/>
        <w:ind w:left="-567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П</w:t>
      </w:r>
      <w:r w:rsidRPr="005506ED">
        <w:rPr>
          <w:b/>
          <w:sz w:val="28"/>
          <w:szCs w:val="28"/>
        </w:rPr>
        <w:t>лан – конспект</w:t>
      </w:r>
    </w:p>
    <w:p w:rsidR="00C6622F" w:rsidRPr="005506ED" w:rsidRDefault="00C6622F" w:rsidP="00C6622F">
      <w:pPr>
        <w:pStyle w:val="ListParagraph"/>
        <w:shd w:val="clear" w:color="auto" w:fill="FFFFFF"/>
        <w:ind w:left="-567"/>
        <w:jc w:val="center"/>
        <w:rPr>
          <w:sz w:val="28"/>
          <w:szCs w:val="28"/>
        </w:rPr>
      </w:pPr>
      <w:r w:rsidRPr="005506ED">
        <w:rPr>
          <w:sz w:val="28"/>
          <w:szCs w:val="28"/>
        </w:rPr>
        <w:t>непосредственно – образовательной   деятельности в рамках тематической недели:</w:t>
      </w:r>
    </w:p>
    <w:p w:rsidR="00C6622F" w:rsidRPr="005506ED" w:rsidRDefault="00C6622F" w:rsidP="00C6622F">
      <w:pPr>
        <w:pStyle w:val="ListParagraph"/>
        <w:shd w:val="clear" w:color="auto" w:fill="FFFFFF"/>
        <w:ind w:left="-567"/>
        <w:jc w:val="center"/>
        <w:rPr>
          <w:sz w:val="28"/>
          <w:szCs w:val="28"/>
        </w:rPr>
      </w:pPr>
      <w:r w:rsidRPr="005506ED">
        <w:rPr>
          <w:sz w:val="28"/>
          <w:szCs w:val="28"/>
        </w:rPr>
        <w:t xml:space="preserve">  «Наша Армия сильна, охраняет мир она!».</w:t>
      </w:r>
    </w:p>
    <w:p w:rsidR="00C6622F" w:rsidRPr="00D207B8" w:rsidRDefault="00C6622F" w:rsidP="00C6622F">
      <w:pPr>
        <w:pStyle w:val="ListParagraph"/>
        <w:shd w:val="clear" w:color="auto" w:fill="FFFFFF"/>
        <w:ind w:left="-567"/>
        <w:jc w:val="right"/>
        <w:rPr>
          <w:spacing w:val="-1"/>
        </w:rPr>
      </w:pPr>
    </w:p>
    <w:p w:rsidR="00C6622F" w:rsidRPr="00D207B8" w:rsidRDefault="00C6622F" w:rsidP="00C6622F">
      <w:pPr>
        <w:pStyle w:val="ListParagraph"/>
        <w:shd w:val="clear" w:color="auto" w:fill="FFFFFF"/>
        <w:ind w:left="-567"/>
        <w:jc w:val="right"/>
        <w:rPr>
          <w:spacing w:val="-1"/>
        </w:rPr>
      </w:pPr>
    </w:p>
    <w:p w:rsidR="00C6622F" w:rsidRPr="00D207B8" w:rsidRDefault="00C6622F" w:rsidP="00C6622F">
      <w:pPr>
        <w:pStyle w:val="ListParagraph"/>
        <w:shd w:val="clear" w:color="auto" w:fill="FFFFFF"/>
        <w:ind w:left="-567"/>
        <w:jc w:val="right"/>
        <w:rPr>
          <w:spacing w:val="-1"/>
        </w:rPr>
      </w:pPr>
    </w:p>
    <w:p w:rsidR="00C6622F" w:rsidRPr="00D207B8" w:rsidRDefault="00C6622F" w:rsidP="00C6622F">
      <w:pPr>
        <w:pStyle w:val="ListParagraph"/>
        <w:shd w:val="clear" w:color="auto" w:fill="FFFFFF"/>
        <w:ind w:left="-567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-567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-567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-567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-567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-567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0"/>
        <w:jc w:val="right"/>
        <w:rPr>
          <w:spacing w:val="-1"/>
        </w:rPr>
      </w:pPr>
      <w:r>
        <w:rPr>
          <w:spacing w:val="-1"/>
        </w:rPr>
        <w:t xml:space="preserve">                                                                               </w:t>
      </w:r>
      <w:r w:rsidRPr="00D207B8">
        <w:rPr>
          <w:spacing w:val="-1"/>
        </w:rPr>
        <w:t xml:space="preserve"> </w:t>
      </w:r>
    </w:p>
    <w:p w:rsidR="00C6622F" w:rsidRDefault="00C6622F" w:rsidP="00C6622F">
      <w:pPr>
        <w:pStyle w:val="ListParagraph"/>
        <w:shd w:val="clear" w:color="auto" w:fill="FFFFFF"/>
        <w:ind w:left="0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0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0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0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0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0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0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0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0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0"/>
        <w:jc w:val="right"/>
        <w:rPr>
          <w:spacing w:val="-1"/>
        </w:rPr>
      </w:pPr>
    </w:p>
    <w:p w:rsidR="00C6622F" w:rsidRDefault="00C6622F" w:rsidP="00C6622F">
      <w:pPr>
        <w:pStyle w:val="ListParagraph"/>
        <w:shd w:val="clear" w:color="auto" w:fill="FFFFFF"/>
        <w:ind w:left="0"/>
        <w:jc w:val="right"/>
        <w:rPr>
          <w:spacing w:val="-1"/>
        </w:rPr>
      </w:pPr>
    </w:p>
    <w:p w:rsidR="00C6622F" w:rsidRPr="005506ED" w:rsidRDefault="00C6622F" w:rsidP="00C6622F">
      <w:pPr>
        <w:pStyle w:val="ListParagraph"/>
        <w:shd w:val="clear" w:color="auto" w:fill="FFFFFF"/>
        <w:ind w:left="0"/>
        <w:jc w:val="right"/>
        <w:rPr>
          <w:b/>
          <w:sz w:val="28"/>
          <w:szCs w:val="28"/>
        </w:rPr>
      </w:pPr>
      <w:r w:rsidRPr="005506ED">
        <w:rPr>
          <w:spacing w:val="-1"/>
          <w:sz w:val="28"/>
          <w:szCs w:val="28"/>
        </w:rPr>
        <w:t xml:space="preserve">Подготовила:  </w:t>
      </w:r>
      <w:r w:rsidRPr="005506ED">
        <w:rPr>
          <w:sz w:val="28"/>
          <w:szCs w:val="28"/>
        </w:rPr>
        <w:t>воспитатель</w:t>
      </w:r>
    </w:p>
    <w:p w:rsidR="00C6622F" w:rsidRPr="005506ED" w:rsidRDefault="00C6622F" w:rsidP="00C662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06ED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5506ED">
        <w:rPr>
          <w:rFonts w:ascii="Times New Roman" w:hAnsi="Times New Roman"/>
          <w:sz w:val="28"/>
          <w:szCs w:val="28"/>
        </w:rPr>
        <w:t>Рафикова</w:t>
      </w:r>
      <w:proofErr w:type="spellEnd"/>
      <w:r w:rsidRPr="00550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6ED">
        <w:rPr>
          <w:rFonts w:ascii="Times New Roman" w:hAnsi="Times New Roman"/>
          <w:sz w:val="28"/>
          <w:szCs w:val="28"/>
        </w:rPr>
        <w:t>Эльмира</w:t>
      </w:r>
      <w:proofErr w:type="spellEnd"/>
    </w:p>
    <w:p w:rsidR="00C6622F" w:rsidRPr="005506ED" w:rsidRDefault="00C6622F" w:rsidP="00C662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06E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Pr="005506ED">
        <w:rPr>
          <w:rFonts w:ascii="Times New Roman" w:hAnsi="Times New Roman"/>
          <w:sz w:val="28"/>
          <w:szCs w:val="28"/>
        </w:rPr>
        <w:t>Тихфятовна</w:t>
      </w:r>
      <w:proofErr w:type="spellEnd"/>
    </w:p>
    <w:p w:rsidR="00C6622F" w:rsidRPr="005506ED" w:rsidRDefault="00C6622F" w:rsidP="00C662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22F" w:rsidRDefault="00C6622F" w:rsidP="00C662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622F" w:rsidRDefault="00C6622F" w:rsidP="00C662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22F" w:rsidRDefault="00C6622F" w:rsidP="00C66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ED">
        <w:rPr>
          <w:rFonts w:ascii="Times New Roman" w:hAnsi="Times New Roman"/>
          <w:b/>
          <w:sz w:val="28"/>
          <w:szCs w:val="28"/>
        </w:rPr>
        <w:t xml:space="preserve">   </w:t>
      </w:r>
    </w:p>
    <w:p w:rsidR="00C6622F" w:rsidRDefault="00C6622F" w:rsidP="00C66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622F" w:rsidRPr="005506ED" w:rsidRDefault="00C6622F" w:rsidP="00C66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ED">
        <w:rPr>
          <w:rFonts w:ascii="Times New Roman" w:hAnsi="Times New Roman"/>
          <w:b/>
          <w:sz w:val="28"/>
          <w:szCs w:val="28"/>
        </w:rPr>
        <w:lastRenderedPageBreak/>
        <w:t>Краткая аннотация</w:t>
      </w:r>
    </w:p>
    <w:p w:rsidR="00C6622F" w:rsidRPr="005506ED" w:rsidRDefault="00C6622F" w:rsidP="00C66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622F" w:rsidRPr="005506ED" w:rsidRDefault="00C6622F" w:rsidP="00C66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622F" w:rsidRPr="005506ED" w:rsidRDefault="00C6622F" w:rsidP="00C6622F">
      <w:pPr>
        <w:pStyle w:val="c2"/>
        <w:spacing w:before="0" w:after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5506ED">
        <w:rPr>
          <w:bCs/>
          <w:sz w:val="28"/>
          <w:szCs w:val="28"/>
        </w:rPr>
        <w:t>Новые образовательные программы для ДОО</w:t>
      </w:r>
      <w:r w:rsidRPr="005506ED">
        <w:rPr>
          <w:sz w:val="28"/>
          <w:szCs w:val="28"/>
        </w:rPr>
        <w:t xml:space="preserve">  нацелены, прежде всего, на всестороннее развитие ребёнка, на основе особых, специфичных видов деятельности, присущих дошкольникам.</w:t>
      </w:r>
      <w:r w:rsidRPr="005506ED">
        <w:rPr>
          <w:rStyle w:val="30"/>
          <w:sz w:val="28"/>
          <w:szCs w:val="28"/>
        </w:rPr>
        <w:t xml:space="preserve"> </w:t>
      </w:r>
      <w:r w:rsidRPr="005506ED">
        <w:rPr>
          <w:rStyle w:val="c0"/>
          <w:color w:val="000000"/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 (ФГОС </w:t>
      </w:r>
      <w:proofErr w:type="gramStart"/>
      <w:r w:rsidRPr="005506ED">
        <w:rPr>
          <w:rStyle w:val="c0"/>
          <w:color w:val="000000"/>
          <w:sz w:val="28"/>
          <w:szCs w:val="28"/>
        </w:rPr>
        <w:t>ДО</w:t>
      </w:r>
      <w:proofErr w:type="gramEnd"/>
      <w:r w:rsidRPr="005506ED">
        <w:rPr>
          <w:rStyle w:val="c0"/>
          <w:color w:val="000000"/>
          <w:sz w:val="28"/>
          <w:szCs w:val="28"/>
        </w:rPr>
        <w:t xml:space="preserve">): </w:t>
      </w:r>
      <w:proofErr w:type="gramStart"/>
      <w:r w:rsidRPr="005506ED">
        <w:rPr>
          <w:rStyle w:val="c0"/>
          <w:color w:val="000000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C6622F" w:rsidRPr="005506ED" w:rsidRDefault="00C6622F" w:rsidP="00C6622F">
      <w:pPr>
        <w:pStyle w:val="c2"/>
        <w:spacing w:before="0" w:after="0"/>
        <w:ind w:firstLine="284"/>
        <w:jc w:val="both"/>
        <w:rPr>
          <w:rFonts w:ascii="Calibri" w:hAnsi="Calibri"/>
          <w:color w:val="000000"/>
          <w:sz w:val="28"/>
          <w:szCs w:val="28"/>
        </w:rPr>
      </w:pPr>
      <w:r w:rsidRPr="005506ED">
        <w:rPr>
          <w:rStyle w:val="c0"/>
          <w:color w:val="000000"/>
          <w:sz w:val="28"/>
          <w:szCs w:val="28"/>
        </w:rPr>
        <w:t>Коммуникативная компетентность дошкольника проявляется в возможности посредством речи решать задачи в условиях разных видов деятельности: бытовой, познавательной, игровой, учебной, трудовой и т.д. При этом ребенок ориентируется на особые условия ситуации, в которой протекает деятельность.</w:t>
      </w:r>
    </w:p>
    <w:p w:rsidR="00C6622F" w:rsidRPr="005506ED" w:rsidRDefault="00C6622F" w:rsidP="00C6622F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5506ED">
        <w:rPr>
          <w:sz w:val="28"/>
          <w:szCs w:val="28"/>
        </w:rPr>
        <w:t xml:space="preserve">Патриотическое воспитание актуальная проблема. Почему? </w:t>
      </w:r>
      <w:r w:rsidRPr="005506ED">
        <w:rPr>
          <w:iCs/>
          <w:sz w:val="28"/>
          <w:szCs w:val="28"/>
        </w:rPr>
        <w:t>Потому что</w:t>
      </w:r>
      <w:r w:rsidRPr="005506ED">
        <w:rPr>
          <w:sz w:val="28"/>
          <w:szCs w:val="28"/>
        </w:rPr>
        <w:t>, современные дети мало знают о родном городе, стране, о Родине и Отечестве.</w:t>
      </w:r>
      <w:r w:rsidRPr="005506ED">
        <w:rPr>
          <w:i/>
          <w:iCs/>
          <w:sz w:val="28"/>
          <w:szCs w:val="28"/>
        </w:rPr>
        <w:t xml:space="preserve"> Патриотизм </w:t>
      </w:r>
      <w:r w:rsidRPr="005506ED">
        <w:rPr>
          <w:sz w:val="28"/>
          <w:szCs w:val="28"/>
        </w:rPr>
        <w:t>– это и преданность своему Отечеству</w:t>
      </w:r>
    </w:p>
    <w:p w:rsidR="00C6622F" w:rsidRPr="005506ED" w:rsidRDefault="00C6622F" w:rsidP="00C662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506ED">
        <w:rPr>
          <w:rFonts w:ascii="Times New Roman" w:hAnsi="Times New Roman"/>
          <w:i/>
          <w:iCs/>
          <w:sz w:val="28"/>
          <w:szCs w:val="28"/>
          <w:lang w:eastAsia="ru-RU"/>
        </w:rPr>
        <w:t>Задача наша состоит в том,</w:t>
      </w:r>
      <w:r w:rsidRPr="005506ED">
        <w:rPr>
          <w:rFonts w:ascii="Times New Roman" w:hAnsi="Times New Roman"/>
          <w:sz w:val="28"/>
          <w:szCs w:val="28"/>
          <w:lang w:eastAsia="ru-RU"/>
        </w:rPr>
        <w:t xml:space="preserve"> что как можно раньше пробудить в детях любовь к родной Отчизне,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 за наше Отечество. </w:t>
      </w:r>
      <w:proofErr w:type="gramEnd"/>
    </w:p>
    <w:p w:rsidR="00C6622F" w:rsidRPr="005506ED" w:rsidRDefault="00C6622F" w:rsidP="00C6622F">
      <w:pPr>
        <w:shd w:val="clear" w:color="auto" w:fill="FFFFFF"/>
        <w:spacing w:after="18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6E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К. Д. Ушинский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</w:t>
      </w:r>
      <w:r w:rsidRPr="005506ED">
        <w:rPr>
          <w:rFonts w:ascii="Times New Roman" w:hAnsi="Times New Roman"/>
          <w:i/>
          <w:sz w:val="28"/>
          <w:szCs w:val="28"/>
        </w:rPr>
        <w:t xml:space="preserve"> </w:t>
      </w:r>
      <w:r w:rsidRPr="005506ED">
        <w:rPr>
          <w:rFonts w:ascii="Times New Roman" w:hAnsi="Times New Roman"/>
          <w:sz w:val="28"/>
          <w:szCs w:val="28"/>
        </w:rPr>
        <w:t>В работе мы используем разнообразные</w:t>
      </w:r>
      <w:r w:rsidRPr="005506ED">
        <w:rPr>
          <w:rFonts w:ascii="Times New Roman" w:hAnsi="Times New Roman"/>
          <w:i/>
          <w:iCs/>
          <w:sz w:val="28"/>
          <w:szCs w:val="28"/>
        </w:rPr>
        <w:t> методы и приемы</w:t>
      </w:r>
      <w:r w:rsidRPr="005506ED">
        <w:rPr>
          <w:rFonts w:ascii="Times New Roman" w:hAnsi="Times New Roman"/>
          <w:sz w:val="28"/>
          <w:szCs w:val="28"/>
        </w:rPr>
        <w:t> патриотического воспитания с учетом психологических особенностей дошкольника: эмоциональное восприятие окружающего, образность и конкретность мышления. Мы стремимся учитывать, что воспитывать любовь к Родине, родному городу – значит связывать воспитательную работу с социальной жизнью, которая окружает ребенка. В своей работе мы используем наиболее интересные и результативные </w:t>
      </w:r>
      <w:r w:rsidRPr="005506ED">
        <w:rPr>
          <w:rFonts w:ascii="Times New Roman" w:hAnsi="Times New Roman"/>
          <w:i/>
          <w:iCs/>
          <w:sz w:val="28"/>
          <w:szCs w:val="28"/>
        </w:rPr>
        <w:t>формы работы</w:t>
      </w:r>
      <w:r w:rsidRPr="005506ED">
        <w:rPr>
          <w:rFonts w:ascii="Times New Roman" w:hAnsi="Times New Roman"/>
          <w:sz w:val="28"/>
          <w:szCs w:val="28"/>
        </w:rPr>
        <w:t xml:space="preserve"> –  непосредственно – образовательная  деятельность, прогулки, экскурсии, наблюдения, объяснения, побуждающие детей к различной деятельности (игровой, словесной, продуктивной и др.). </w:t>
      </w:r>
      <w:r w:rsidRPr="005506ED">
        <w:rPr>
          <w:rFonts w:ascii="Times New Roman" w:hAnsi="Times New Roman"/>
          <w:iCs/>
          <w:sz w:val="28"/>
          <w:szCs w:val="28"/>
        </w:rPr>
        <w:t>Патриотическое воспитание</w:t>
      </w:r>
      <w:r w:rsidRPr="005506ED">
        <w:rPr>
          <w:rFonts w:ascii="Times New Roman" w:hAnsi="Times New Roman"/>
          <w:sz w:val="28"/>
          <w:szCs w:val="28"/>
        </w:rPr>
        <w:t xml:space="preserve"> пронизывает все виды детской деятельности в повседневной </w:t>
      </w:r>
      <w:r w:rsidRPr="005506ED">
        <w:rPr>
          <w:rFonts w:ascii="Times New Roman" w:hAnsi="Times New Roman"/>
          <w:sz w:val="28"/>
          <w:szCs w:val="28"/>
        </w:rPr>
        <w:lastRenderedPageBreak/>
        <w:t xml:space="preserve">жизни. Мы стараемся формировать у детей потребность участвовать в делах на благо окружающих людей, помогаем  им осознать себя неотъемлемой частью нашего Отечества.  В связи, с этим,  в рамках тематической недели я провела непосредственно – образовательную деятельность тема: «Наша Армия сильна, охраняет мир она!». Конспект направлен на воспитание патриотических чувств у детей среднего возраста. Формирует представления детей о Российской армии. Рассказывает о трудной, но почетной обязанности защищать Родину, охранять ее спокойствие и безопасность. Знакомит и активизирует в речи детей, обозначающие рода войск  (морские, воздушные, танковые, пограничные войска), боевой техникой, формирует в мальчиках стремление быть сильными, смелыми, стать защитниками Родины; воспитывает в девочках уважение к мальчикам как будущим защитникам Родины. </w:t>
      </w:r>
      <w:r w:rsidRPr="005506ED">
        <w:rPr>
          <w:rFonts w:ascii="Times New Roman" w:hAnsi="Times New Roman"/>
          <w:sz w:val="28"/>
          <w:szCs w:val="28"/>
          <w:shd w:val="clear" w:color="auto" w:fill="FFFFFF"/>
        </w:rPr>
        <w:t>У детей формируются чувства гордости за свою Родину, волевые качества: смелость, целеустремлённость, чувство товарищества, желание помочь в беде, эмоционально-положительного отношения к воинам – защитникам, желание подражать им, быть такими же смелыми, отважными, сильными и благородными.</w:t>
      </w:r>
    </w:p>
    <w:p w:rsidR="00C6622F" w:rsidRPr="00B07630" w:rsidRDefault="00C6622F" w:rsidP="00C662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Приоритетная образовательная область –  «Речевое развитие»</w:t>
      </w:r>
    </w:p>
    <w:p w:rsidR="00C6622F" w:rsidRPr="005506ED" w:rsidRDefault="00C6622F" w:rsidP="00C662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06ED">
        <w:rPr>
          <w:rFonts w:ascii="Times New Roman" w:hAnsi="Times New Roman"/>
          <w:b/>
          <w:i/>
          <w:sz w:val="28"/>
          <w:szCs w:val="28"/>
        </w:rPr>
        <w:t>Задачи:</w:t>
      </w:r>
      <w:r w:rsidRPr="005506ED">
        <w:rPr>
          <w:rFonts w:ascii="Times New Roman" w:hAnsi="Times New Roman"/>
          <w:b/>
          <w:i/>
          <w:spacing w:val="7"/>
          <w:sz w:val="28"/>
          <w:szCs w:val="28"/>
        </w:rPr>
        <w:t xml:space="preserve"> </w:t>
      </w: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6ED">
        <w:rPr>
          <w:rFonts w:ascii="Times New Roman" w:hAnsi="Times New Roman"/>
          <w:sz w:val="28"/>
          <w:szCs w:val="28"/>
        </w:rPr>
        <w:t>- вовлекать детей в общий разговор на темы из личного опыта, а также в игровое и речевое взаимодействие со сверстниками</w:t>
      </w:r>
      <w:r w:rsidRPr="005506E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506ED">
        <w:rPr>
          <w:rFonts w:ascii="Times New Roman" w:hAnsi="Times New Roman"/>
          <w:bCs/>
          <w:i/>
          <w:sz w:val="28"/>
          <w:szCs w:val="28"/>
        </w:rPr>
        <w:t>(«Социально – коммуникативное развитие», «Речевое»);</w:t>
      </w: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6ED">
        <w:rPr>
          <w:rFonts w:ascii="Times New Roman" w:hAnsi="Times New Roman"/>
          <w:sz w:val="28"/>
          <w:szCs w:val="28"/>
        </w:rPr>
        <w:t xml:space="preserve">- обогащать и активизировать словарь прилагательными </w:t>
      </w:r>
      <w:r w:rsidRPr="005506ED">
        <w:rPr>
          <w:rFonts w:ascii="Times New Roman" w:hAnsi="Times New Roman"/>
          <w:i/>
          <w:sz w:val="28"/>
          <w:szCs w:val="28"/>
        </w:rPr>
        <w:t>(«Речевое развитие»)</w:t>
      </w:r>
      <w:r w:rsidRPr="005506ED">
        <w:rPr>
          <w:rFonts w:ascii="Times New Roman" w:hAnsi="Times New Roman"/>
          <w:bCs/>
          <w:i/>
          <w:sz w:val="28"/>
          <w:szCs w:val="28"/>
        </w:rPr>
        <w:t>;</w:t>
      </w: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6ED">
        <w:rPr>
          <w:rFonts w:ascii="Times New Roman" w:hAnsi="Times New Roman"/>
          <w:sz w:val="28"/>
          <w:szCs w:val="28"/>
        </w:rPr>
        <w:t xml:space="preserve">- усовершенствовать умения детей составлять короткие тексты – описания </w:t>
      </w:r>
      <w:r w:rsidRPr="005506ED">
        <w:rPr>
          <w:rFonts w:ascii="Times New Roman" w:hAnsi="Times New Roman"/>
          <w:i/>
          <w:sz w:val="28"/>
          <w:szCs w:val="28"/>
        </w:rPr>
        <w:t>(«Речевое развитие»);</w:t>
      </w: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6E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506ED">
        <w:rPr>
          <w:rFonts w:ascii="Times New Roman" w:hAnsi="Times New Roman"/>
          <w:sz w:val="28"/>
          <w:szCs w:val="28"/>
        </w:rPr>
        <w:t>уточнять и закреплять</w:t>
      </w:r>
      <w:r w:rsidRPr="005506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06ED">
        <w:rPr>
          <w:rFonts w:ascii="Times New Roman" w:hAnsi="Times New Roman"/>
          <w:sz w:val="28"/>
          <w:szCs w:val="28"/>
        </w:rPr>
        <w:t xml:space="preserve">произношение правильного звуков «Ж» изолированно,  в словах и фразах </w:t>
      </w:r>
      <w:r w:rsidRPr="005506ED">
        <w:rPr>
          <w:rFonts w:ascii="Times New Roman" w:hAnsi="Times New Roman"/>
          <w:bCs/>
          <w:i/>
          <w:sz w:val="28"/>
          <w:szCs w:val="28"/>
        </w:rPr>
        <w:t>(«Речевое развитие»);</w:t>
      </w: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5506E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506ED">
        <w:rPr>
          <w:rFonts w:ascii="Times New Roman" w:hAnsi="Times New Roman"/>
          <w:sz w:val="28"/>
          <w:szCs w:val="28"/>
        </w:rPr>
        <w:t>развивать желание общаться с взрослыми и  со сверстниками через познавательную деятельность</w:t>
      </w:r>
      <w:r w:rsidRPr="005506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06ED">
        <w:rPr>
          <w:rFonts w:ascii="Times New Roman" w:hAnsi="Times New Roman"/>
          <w:bCs/>
          <w:i/>
          <w:sz w:val="28"/>
          <w:szCs w:val="28"/>
        </w:rPr>
        <w:t>(«Социально – коммуникативное развитие»);</w:t>
      </w: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5506E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506ED">
        <w:rPr>
          <w:rFonts w:ascii="Times New Roman" w:hAnsi="Times New Roman"/>
          <w:bCs/>
          <w:sz w:val="28"/>
          <w:szCs w:val="28"/>
        </w:rPr>
        <w:t xml:space="preserve">развивать элементарные счетные навыки, конкретизировать  представления о порядковом счете до 5, развивать элементарные пространственные представления, понимание их относительности (слева, справа, снизу, сверху) </w:t>
      </w:r>
      <w:r w:rsidRPr="005506ED">
        <w:rPr>
          <w:rFonts w:ascii="Times New Roman" w:hAnsi="Times New Roman"/>
          <w:bCs/>
          <w:i/>
          <w:sz w:val="28"/>
          <w:szCs w:val="28"/>
        </w:rPr>
        <w:t>(«Познавательное развитие»);</w:t>
      </w:r>
    </w:p>
    <w:p w:rsidR="00C6622F" w:rsidRDefault="00C6622F" w:rsidP="00C662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06ED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5506ED">
        <w:rPr>
          <w:rFonts w:ascii="Times New Roman" w:hAnsi="Times New Roman"/>
          <w:bCs/>
          <w:sz w:val="28"/>
          <w:szCs w:val="28"/>
        </w:rPr>
        <w:t>развивать  и закреплять мелкую моторику пальцев рук  (</w:t>
      </w:r>
      <w:r w:rsidRPr="005506ED">
        <w:rPr>
          <w:rFonts w:ascii="Times New Roman" w:hAnsi="Times New Roman"/>
          <w:bCs/>
          <w:i/>
          <w:sz w:val="28"/>
          <w:szCs w:val="28"/>
        </w:rPr>
        <w:t>Художественно – эстетическое развитие)</w:t>
      </w:r>
      <w:r w:rsidRPr="00B0763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6622F" w:rsidRPr="005506ED" w:rsidRDefault="00C6622F" w:rsidP="00C662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06ED">
        <w:rPr>
          <w:rFonts w:ascii="Times New Roman" w:hAnsi="Times New Roman"/>
          <w:b/>
          <w:i/>
          <w:sz w:val="28"/>
          <w:szCs w:val="28"/>
        </w:rPr>
        <w:t>Интеграции с другими образовательными областями:</w:t>
      </w:r>
    </w:p>
    <w:p w:rsidR="00C6622F" w:rsidRPr="005506ED" w:rsidRDefault="00C6622F" w:rsidP="00C662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ED">
        <w:rPr>
          <w:rFonts w:ascii="Times New Roman" w:hAnsi="Times New Roman"/>
          <w:sz w:val="28"/>
          <w:szCs w:val="28"/>
        </w:rPr>
        <w:t xml:space="preserve">- по задачам и содержанию </w:t>
      </w:r>
      <w:proofErr w:type="spellStart"/>
      <w:r w:rsidRPr="005506ED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5506ED">
        <w:rPr>
          <w:rFonts w:ascii="Times New Roman" w:hAnsi="Times New Roman"/>
          <w:sz w:val="28"/>
          <w:szCs w:val="28"/>
        </w:rPr>
        <w:t xml:space="preserve"> – педагогической работы: </w:t>
      </w:r>
      <w:r w:rsidRPr="005506ED">
        <w:rPr>
          <w:rFonts w:ascii="Times New Roman" w:hAnsi="Times New Roman"/>
          <w:i/>
          <w:sz w:val="28"/>
          <w:szCs w:val="28"/>
        </w:rPr>
        <w:t xml:space="preserve">(«Познавательное развитие», «Художественно – эстетическое развитие»); </w:t>
      </w:r>
    </w:p>
    <w:p w:rsidR="00C6622F" w:rsidRPr="005506ED" w:rsidRDefault="00C6622F" w:rsidP="00C6622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6ED">
        <w:rPr>
          <w:rFonts w:ascii="Times New Roman" w:hAnsi="Times New Roman"/>
          <w:sz w:val="28"/>
          <w:szCs w:val="28"/>
        </w:rPr>
        <w:t xml:space="preserve">- по средствам организации и оптимизации образовательного процесса: </w:t>
      </w:r>
      <w:r w:rsidRPr="005506ED">
        <w:rPr>
          <w:rFonts w:ascii="Times New Roman" w:hAnsi="Times New Roman"/>
          <w:i/>
          <w:sz w:val="28"/>
          <w:szCs w:val="28"/>
        </w:rPr>
        <w:t>(Познавательное развитие»; «Социально -  коммуникативное развитие</w:t>
      </w:r>
      <w:proofErr w:type="gramStart"/>
      <w:r w:rsidRPr="005506ED">
        <w:rPr>
          <w:rFonts w:ascii="Times New Roman" w:hAnsi="Times New Roman"/>
          <w:i/>
          <w:sz w:val="28"/>
          <w:szCs w:val="28"/>
        </w:rPr>
        <w:t>»).</w:t>
      </w:r>
      <w:proofErr w:type="gramEnd"/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5506ED">
        <w:rPr>
          <w:rFonts w:ascii="Times New Roman" w:hAnsi="Times New Roman"/>
          <w:bCs/>
          <w:i/>
          <w:sz w:val="28"/>
          <w:szCs w:val="28"/>
        </w:rPr>
        <w:t>.</w:t>
      </w:r>
    </w:p>
    <w:p w:rsidR="00C6622F" w:rsidRPr="005506ED" w:rsidRDefault="00C6622F" w:rsidP="00C6622F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5506ED">
        <w:rPr>
          <w:rFonts w:ascii="Times New Roman" w:hAnsi="Times New Roman"/>
          <w:b/>
          <w:i/>
          <w:sz w:val="28"/>
          <w:szCs w:val="28"/>
        </w:rPr>
        <w:t>Методы и приемы:</w:t>
      </w: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ED">
        <w:rPr>
          <w:rFonts w:ascii="Times New Roman" w:hAnsi="Times New Roman"/>
          <w:b/>
          <w:i/>
          <w:sz w:val="28"/>
          <w:szCs w:val="28"/>
        </w:rPr>
        <w:lastRenderedPageBreak/>
        <w:t>Словесные:</w:t>
      </w:r>
      <w:r w:rsidRPr="005506ED">
        <w:rPr>
          <w:rFonts w:ascii="Times New Roman" w:hAnsi="Times New Roman"/>
          <w:i/>
          <w:sz w:val="28"/>
          <w:szCs w:val="28"/>
        </w:rPr>
        <w:t xml:space="preserve"> </w:t>
      </w:r>
      <w:r w:rsidRPr="005506ED">
        <w:rPr>
          <w:rFonts w:ascii="Times New Roman" w:hAnsi="Times New Roman"/>
          <w:sz w:val="28"/>
          <w:szCs w:val="28"/>
        </w:rPr>
        <w:t>игра с движением «Что умеют наши папы», беседа о пограничниках, о родах войск, о военных профессиях;</w:t>
      </w: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ED">
        <w:rPr>
          <w:rFonts w:ascii="Times New Roman" w:hAnsi="Times New Roman"/>
          <w:b/>
          <w:i/>
          <w:sz w:val="28"/>
          <w:szCs w:val="28"/>
        </w:rPr>
        <w:t>Практические:</w:t>
      </w:r>
      <w:r w:rsidRPr="005506ED">
        <w:rPr>
          <w:rFonts w:ascii="Times New Roman" w:hAnsi="Times New Roman"/>
          <w:sz w:val="28"/>
          <w:szCs w:val="28"/>
        </w:rPr>
        <w:t xml:space="preserve"> дидактическая игра «Что умеют наши папы», «Угадай по описанию», «Подбери и скажи», «Что лишнее»;</w:t>
      </w: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ED">
        <w:rPr>
          <w:rFonts w:ascii="Times New Roman" w:hAnsi="Times New Roman"/>
          <w:b/>
          <w:i/>
          <w:sz w:val="28"/>
          <w:szCs w:val="28"/>
        </w:rPr>
        <w:t>Наглядные:</w:t>
      </w:r>
      <w:r w:rsidRPr="005506ED">
        <w:rPr>
          <w:rFonts w:ascii="Times New Roman" w:hAnsi="Times New Roman"/>
          <w:i/>
          <w:sz w:val="28"/>
          <w:szCs w:val="28"/>
        </w:rPr>
        <w:t xml:space="preserve"> </w:t>
      </w:r>
      <w:r w:rsidRPr="005506ED">
        <w:rPr>
          <w:rFonts w:ascii="Times New Roman" w:hAnsi="Times New Roman"/>
          <w:sz w:val="28"/>
          <w:szCs w:val="28"/>
        </w:rPr>
        <w:t xml:space="preserve"> картинки «Военные профессии»,  картинки «Будни в армии», панно «Наши папы и дедушки».</w:t>
      </w: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06ED">
        <w:rPr>
          <w:rFonts w:ascii="Times New Roman" w:hAnsi="Times New Roman"/>
          <w:b/>
          <w:i/>
          <w:sz w:val="28"/>
          <w:szCs w:val="28"/>
        </w:rPr>
        <w:t>Материалы, инструменты, оборудование:</w:t>
      </w:r>
      <w:r w:rsidRPr="005506ED">
        <w:rPr>
          <w:rFonts w:ascii="Times New Roman" w:hAnsi="Times New Roman"/>
          <w:sz w:val="28"/>
          <w:szCs w:val="28"/>
        </w:rPr>
        <w:t xml:space="preserve">  картинки  военных профессий  (летчик, моряк, танкист); картинки будней солдат: </w:t>
      </w:r>
      <w:r w:rsidRPr="005506ED">
        <w:rPr>
          <w:rStyle w:val="c3"/>
          <w:rFonts w:ascii="Times New Roman" w:hAnsi="Times New Roman"/>
          <w:sz w:val="28"/>
          <w:szCs w:val="28"/>
        </w:rPr>
        <w:t>(занимаются спортом в спортивном зале, поднимают штангу, подтягиваются на турнике,</w:t>
      </w:r>
      <w:r w:rsidRPr="005506ED">
        <w:rPr>
          <w:rFonts w:ascii="Times New Roman" w:hAnsi="Times New Roman"/>
          <w:sz w:val="28"/>
          <w:szCs w:val="28"/>
        </w:rPr>
        <w:t xml:space="preserve"> </w:t>
      </w:r>
      <w:r w:rsidRPr="005506ED">
        <w:rPr>
          <w:rStyle w:val="c3"/>
          <w:rFonts w:ascii="Times New Roman" w:hAnsi="Times New Roman"/>
          <w:sz w:val="28"/>
          <w:szCs w:val="28"/>
        </w:rPr>
        <w:t xml:space="preserve">бегут  по бревну, перелезают через высокую стенку, перепрыгивают через глубокую яму), </w:t>
      </w:r>
      <w:r w:rsidRPr="005506ED">
        <w:rPr>
          <w:rFonts w:ascii="Times New Roman" w:hAnsi="Times New Roman"/>
          <w:sz w:val="28"/>
          <w:szCs w:val="28"/>
        </w:rPr>
        <w:t xml:space="preserve">2 мягкие игрушки - щенки, зубная щетка, полотенце, мыло, военная техника (игрушки) для счета, мяч для игры, палочки деревянные для конструирования. </w:t>
      </w:r>
      <w:proofErr w:type="gramEnd"/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06ED">
        <w:rPr>
          <w:rFonts w:ascii="Times New Roman" w:hAnsi="Times New Roman"/>
          <w:b/>
          <w:i/>
          <w:sz w:val="28"/>
          <w:szCs w:val="28"/>
        </w:rPr>
        <w:t>Формы организации совместной деятельности</w:t>
      </w:r>
    </w:p>
    <w:p w:rsidR="00C6622F" w:rsidRPr="005506ED" w:rsidRDefault="00C6622F" w:rsidP="00C6622F">
      <w:pPr>
        <w:spacing w:after="0" w:line="240" w:lineRule="auto"/>
        <w:ind w:left="-567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49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5"/>
        <w:gridCol w:w="6161"/>
      </w:tblGrid>
      <w:tr w:rsidR="00C6622F" w:rsidRPr="005506ED" w:rsidTr="00BC4FFC">
        <w:tc>
          <w:tcPr>
            <w:tcW w:w="1756" w:type="pct"/>
          </w:tcPr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6ED">
              <w:rPr>
                <w:rFonts w:ascii="Times New Roman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3244" w:type="pct"/>
          </w:tcPr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6ED">
              <w:rPr>
                <w:rFonts w:ascii="Times New Roman" w:hAnsi="Times New Roman"/>
                <w:sz w:val="28"/>
                <w:szCs w:val="28"/>
              </w:rPr>
              <w:t>Формы и методы организации</w:t>
            </w:r>
          </w:p>
        </w:tc>
      </w:tr>
      <w:tr w:rsidR="00C6622F" w:rsidRPr="005506ED" w:rsidTr="00BC4FFC">
        <w:tc>
          <w:tcPr>
            <w:tcW w:w="1756" w:type="pct"/>
          </w:tcPr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06ED">
              <w:rPr>
                <w:rFonts w:ascii="Times New Roman" w:hAnsi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3244" w:type="pct"/>
          </w:tcPr>
          <w:p w:rsidR="00C6622F" w:rsidRPr="005506ED" w:rsidRDefault="00C6622F" w:rsidP="00BC4FFC">
            <w:pPr>
              <w:spacing w:after="0" w:line="240" w:lineRule="auto"/>
              <w:ind w:left="33" w:right="-26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506ED">
              <w:rPr>
                <w:rFonts w:ascii="Times New Roman" w:hAnsi="Times New Roman"/>
                <w:sz w:val="28"/>
                <w:szCs w:val="28"/>
              </w:rPr>
              <w:t>Дидактическая игра – звукопроизношение с артикуляционной гимнастикой «Что  умеют наши папы».</w:t>
            </w:r>
          </w:p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22F" w:rsidRPr="005506ED" w:rsidTr="00BC4FFC">
        <w:tc>
          <w:tcPr>
            <w:tcW w:w="1756" w:type="pct"/>
          </w:tcPr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06ED">
              <w:rPr>
                <w:rFonts w:ascii="Times New Roman" w:hAnsi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3244" w:type="pct"/>
          </w:tcPr>
          <w:p w:rsidR="00C6622F" w:rsidRPr="005506ED" w:rsidRDefault="00C6622F" w:rsidP="00BC4FFC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5506ED">
              <w:rPr>
                <w:rFonts w:ascii="Times New Roman" w:hAnsi="Times New Roman"/>
                <w:sz w:val="28"/>
                <w:szCs w:val="28"/>
              </w:rPr>
              <w:t>Дидактическая игра – звукопроизношение с артикуляционной гимнастикой  «Что умеют наши папы», «Что лишнее?», «Подбери и скажи?», «Угадай по описанию», «Кто внимательный?».</w:t>
            </w:r>
            <w:r w:rsidRPr="005506E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C6622F" w:rsidRPr="005506ED" w:rsidTr="00BC4FFC">
        <w:trPr>
          <w:trHeight w:val="615"/>
        </w:trPr>
        <w:tc>
          <w:tcPr>
            <w:tcW w:w="1756" w:type="pct"/>
          </w:tcPr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06ED">
              <w:rPr>
                <w:rFonts w:ascii="Times New Roman" w:hAnsi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244" w:type="pct"/>
          </w:tcPr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6ED">
              <w:rPr>
                <w:rFonts w:ascii="Times New Roman" w:hAnsi="Times New Roman"/>
                <w:sz w:val="28"/>
                <w:szCs w:val="28"/>
              </w:rPr>
              <w:t>Беседа  о родах войск, о пограничниках, о военной профессии, о Родине.</w:t>
            </w:r>
          </w:p>
        </w:tc>
      </w:tr>
      <w:tr w:rsidR="00C6622F" w:rsidRPr="005506ED" w:rsidTr="00BC4FFC">
        <w:tc>
          <w:tcPr>
            <w:tcW w:w="1756" w:type="pct"/>
          </w:tcPr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06ED">
              <w:rPr>
                <w:rFonts w:ascii="Times New Roman" w:hAnsi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3244" w:type="pct"/>
          </w:tcPr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6ED">
              <w:rPr>
                <w:rFonts w:ascii="Times New Roman" w:hAnsi="Times New Roman"/>
                <w:sz w:val="28"/>
                <w:szCs w:val="28"/>
              </w:rPr>
              <w:t>Рассматривание картинок «23 февраля», выставку «Военные профессии».</w:t>
            </w:r>
          </w:p>
        </w:tc>
      </w:tr>
      <w:tr w:rsidR="00C6622F" w:rsidRPr="005506ED" w:rsidTr="00BC4FFC">
        <w:tc>
          <w:tcPr>
            <w:tcW w:w="1756" w:type="pct"/>
          </w:tcPr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06ED">
              <w:rPr>
                <w:rFonts w:ascii="Times New Roman" w:hAnsi="Times New Roman"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244" w:type="pct"/>
          </w:tcPr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506ED">
              <w:rPr>
                <w:rFonts w:ascii="Times New Roman" w:hAnsi="Times New Roman"/>
                <w:sz w:val="28"/>
                <w:szCs w:val="28"/>
              </w:rPr>
              <w:t xml:space="preserve">Скороговорки, пословицы о Родине, стихотворение С.Орлова «О Родине», «Наша Армия», загадка о собаке. </w:t>
            </w:r>
          </w:p>
        </w:tc>
      </w:tr>
      <w:tr w:rsidR="00C6622F" w:rsidRPr="005506ED" w:rsidTr="00BC4FFC">
        <w:tblPrEx>
          <w:tblLook w:val="0000"/>
        </w:tblPrEx>
        <w:trPr>
          <w:trHeight w:val="885"/>
        </w:trPr>
        <w:tc>
          <w:tcPr>
            <w:tcW w:w="1756" w:type="pct"/>
          </w:tcPr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06ED">
              <w:rPr>
                <w:rFonts w:ascii="Times New Roman" w:hAnsi="Times New Roman"/>
                <w:i/>
                <w:sz w:val="28"/>
                <w:szCs w:val="28"/>
              </w:rPr>
              <w:t>Продуктивная</w:t>
            </w:r>
          </w:p>
          <w:p w:rsidR="00C6622F" w:rsidRPr="005506ED" w:rsidRDefault="00C6622F" w:rsidP="00BC4FFC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color w:val="984806"/>
                <w:sz w:val="28"/>
                <w:szCs w:val="28"/>
              </w:rPr>
            </w:pPr>
          </w:p>
        </w:tc>
        <w:tc>
          <w:tcPr>
            <w:tcW w:w="3244" w:type="pct"/>
          </w:tcPr>
          <w:p w:rsidR="00C6622F" w:rsidRPr="005506ED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6ED">
              <w:rPr>
                <w:rFonts w:ascii="Times New Roman" w:hAnsi="Times New Roman"/>
                <w:sz w:val="28"/>
                <w:szCs w:val="28"/>
              </w:rPr>
              <w:t>Порядковый счет до 5 (игрушки - военная техника), выкладывание  из палочек предметов военной техники танка и   российского флага.</w:t>
            </w:r>
          </w:p>
        </w:tc>
      </w:tr>
    </w:tbl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506ED">
        <w:rPr>
          <w:rFonts w:ascii="Times New Roman" w:hAnsi="Times New Roman"/>
          <w:b/>
          <w:i/>
          <w:sz w:val="28"/>
          <w:szCs w:val="28"/>
        </w:rPr>
        <w:t>Логика образовательной деятельности.</w:t>
      </w:r>
      <w:r w:rsidRPr="005506E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C6622F" w:rsidRPr="005506ED" w:rsidRDefault="00C6622F" w:rsidP="00C6622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0" w:type="auto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4"/>
        <w:gridCol w:w="2891"/>
        <w:gridCol w:w="2149"/>
        <w:gridCol w:w="2339"/>
      </w:tblGrid>
      <w:tr w:rsidR="00C6622F" w:rsidRPr="005506ED" w:rsidTr="00BC4FFC">
        <w:tc>
          <w:tcPr>
            <w:tcW w:w="2310" w:type="dxa"/>
          </w:tcPr>
          <w:p w:rsidR="00C6622F" w:rsidRPr="005506ED" w:rsidRDefault="00C6622F" w:rsidP="00BC4FFC">
            <w:pPr>
              <w:pStyle w:val="c2"/>
              <w:spacing w:before="0" w:after="0"/>
              <w:jc w:val="both"/>
              <w:rPr>
                <w:rStyle w:val="c3"/>
                <w:b/>
                <w:i/>
                <w:sz w:val="28"/>
                <w:szCs w:val="28"/>
              </w:rPr>
            </w:pPr>
            <w:r w:rsidRPr="005506ED">
              <w:rPr>
                <w:rStyle w:val="c3"/>
                <w:b/>
                <w:i/>
                <w:sz w:val="28"/>
                <w:szCs w:val="28"/>
              </w:rPr>
              <w:t>Структурные части</w:t>
            </w:r>
          </w:p>
        </w:tc>
        <w:tc>
          <w:tcPr>
            <w:tcW w:w="3080" w:type="dxa"/>
          </w:tcPr>
          <w:p w:rsidR="00C6622F" w:rsidRPr="005506ED" w:rsidRDefault="00C6622F" w:rsidP="00BC4FFC">
            <w:pPr>
              <w:pStyle w:val="c2"/>
              <w:spacing w:before="0" w:after="0"/>
              <w:jc w:val="both"/>
              <w:rPr>
                <w:rStyle w:val="c3"/>
                <w:b/>
                <w:i/>
                <w:sz w:val="28"/>
                <w:szCs w:val="28"/>
              </w:rPr>
            </w:pPr>
            <w:r w:rsidRPr="005506ED">
              <w:rPr>
                <w:rStyle w:val="c3"/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00" w:type="dxa"/>
          </w:tcPr>
          <w:p w:rsidR="00C6622F" w:rsidRPr="005506ED" w:rsidRDefault="00C6622F" w:rsidP="00BC4FFC">
            <w:pPr>
              <w:pStyle w:val="c2"/>
              <w:spacing w:before="0" w:after="0"/>
              <w:jc w:val="both"/>
              <w:rPr>
                <w:rStyle w:val="c3"/>
                <w:b/>
                <w:i/>
                <w:sz w:val="28"/>
                <w:szCs w:val="28"/>
              </w:rPr>
            </w:pPr>
            <w:r w:rsidRPr="005506ED">
              <w:rPr>
                <w:rStyle w:val="c3"/>
                <w:b/>
                <w:i/>
                <w:sz w:val="28"/>
                <w:szCs w:val="28"/>
              </w:rPr>
              <w:t xml:space="preserve">Деятельность </w:t>
            </w:r>
          </w:p>
          <w:p w:rsidR="00C6622F" w:rsidRPr="005506ED" w:rsidRDefault="00C6622F" w:rsidP="00BC4FFC">
            <w:pPr>
              <w:pStyle w:val="c2"/>
              <w:spacing w:before="0" w:after="0"/>
              <w:jc w:val="both"/>
              <w:rPr>
                <w:rStyle w:val="c3"/>
                <w:b/>
                <w:i/>
                <w:sz w:val="28"/>
                <w:szCs w:val="28"/>
              </w:rPr>
            </w:pPr>
            <w:r w:rsidRPr="005506ED">
              <w:rPr>
                <w:rStyle w:val="c3"/>
                <w:b/>
                <w:i/>
                <w:sz w:val="28"/>
                <w:szCs w:val="28"/>
              </w:rPr>
              <w:t>воспитанников</w:t>
            </w:r>
          </w:p>
        </w:tc>
        <w:tc>
          <w:tcPr>
            <w:tcW w:w="2393" w:type="dxa"/>
          </w:tcPr>
          <w:p w:rsidR="00C6622F" w:rsidRPr="005506ED" w:rsidRDefault="00C6622F" w:rsidP="00BC4FFC">
            <w:pPr>
              <w:pStyle w:val="c2"/>
              <w:spacing w:before="0" w:after="0"/>
              <w:jc w:val="both"/>
              <w:rPr>
                <w:rStyle w:val="c3"/>
                <w:b/>
                <w:i/>
                <w:sz w:val="28"/>
                <w:szCs w:val="28"/>
              </w:rPr>
            </w:pPr>
            <w:r w:rsidRPr="005506ED">
              <w:rPr>
                <w:rStyle w:val="c3"/>
                <w:b/>
                <w:i/>
                <w:sz w:val="28"/>
                <w:szCs w:val="28"/>
              </w:rPr>
              <w:t xml:space="preserve">Ожидаемые </w:t>
            </w:r>
          </w:p>
          <w:p w:rsidR="00C6622F" w:rsidRPr="005506ED" w:rsidRDefault="00C6622F" w:rsidP="00BC4FFC">
            <w:pPr>
              <w:pStyle w:val="c2"/>
              <w:spacing w:before="0" w:after="0"/>
              <w:jc w:val="both"/>
              <w:rPr>
                <w:rStyle w:val="c3"/>
                <w:b/>
                <w:i/>
                <w:sz w:val="28"/>
                <w:szCs w:val="28"/>
              </w:rPr>
            </w:pPr>
            <w:r w:rsidRPr="005506ED">
              <w:rPr>
                <w:rStyle w:val="c3"/>
                <w:b/>
                <w:i/>
                <w:sz w:val="28"/>
                <w:szCs w:val="28"/>
              </w:rPr>
              <w:t>результаты</w:t>
            </w:r>
          </w:p>
        </w:tc>
      </w:tr>
      <w:tr w:rsidR="00C6622F" w:rsidRPr="00D207B8" w:rsidTr="00BC4FFC">
        <w:tc>
          <w:tcPr>
            <w:tcW w:w="2310" w:type="dxa"/>
          </w:tcPr>
          <w:p w:rsidR="00C6622F" w:rsidRPr="00D207B8" w:rsidRDefault="00C6622F" w:rsidP="00BC4FFC">
            <w:pPr>
              <w:pStyle w:val="c2"/>
              <w:spacing w:before="0" w:after="0"/>
              <w:jc w:val="center"/>
              <w:rPr>
                <w:rStyle w:val="c3"/>
              </w:rPr>
            </w:pPr>
            <w:r w:rsidRPr="00D207B8">
              <w:rPr>
                <w:rStyle w:val="c3"/>
              </w:rPr>
              <w:t>1</w:t>
            </w:r>
          </w:p>
        </w:tc>
        <w:tc>
          <w:tcPr>
            <w:tcW w:w="3080" w:type="dxa"/>
          </w:tcPr>
          <w:p w:rsidR="00C6622F" w:rsidRPr="00D207B8" w:rsidRDefault="00C6622F" w:rsidP="00BC4FFC">
            <w:pPr>
              <w:pStyle w:val="c2"/>
              <w:spacing w:before="0" w:after="0"/>
              <w:jc w:val="center"/>
              <w:rPr>
                <w:rStyle w:val="c3"/>
              </w:rPr>
            </w:pPr>
            <w:r w:rsidRPr="00D207B8">
              <w:rPr>
                <w:rStyle w:val="c3"/>
              </w:rPr>
              <w:t>2</w:t>
            </w:r>
          </w:p>
        </w:tc>
        <w:tc>
          <w:tcPr>
            <w:tcW w:w="1900" w:type="dxa"/>
          </w:tcPr>
          <w:p w:rsidR="00C6622F" w:rsidRPr="00F836B2" w:rsidRDefault="00C6622F" w:rsidP="00BC4FFC">
            <w:pPr>
              <w:pStyle w:val="c2"/>
              <w:spacing w:before="0" w:after="0"/>
              <w:jc w:val="center"/>
              <w:rPr>
                <w:rStyle w:val="c3"/>
              </w:rPr>
            </w:pPr>
            <w:r w:rsidRPr="00F836B2">
              <w:rPr>
                <w:rStyle w:val="c3"/>
              </w:rPr>
              <w:t>3</w:t>
            </w:r>
          </w:p>
        </w:tc>
        <w:tc>
          <w:tcPr>
            <w:tcW w:w="2393" w:type="dxa"/>
          </w:tcPr>
          <w:p w:rsidR="00C6622F" w:rsidRPr="00D207B8" w:rsidRDefault="00C6622F" w:rsidP="00BC4FFC">
            <w:pPr>
              <w:pStyle w:val="c2"/>
              <w:spacing w:before="0" w:after="0"/>
              <w:jc w:val="center"/>
              <w:rPr>
                <w:rStyle w:val="c3"/>
              </w:rPr>
            </w:pPr>
            <w:r w:rsidRPr="00D207B8">
              <w:rPr>
                <w:rStyle w:val="c3"/>
              </w:rPr>
              <w:t>4</w:t>
            </w:r>
          </w:p>
        </w:tc>
      </w:tr>
      <w:tr w:rsidR="00C6622F" w:rsidRPr="00D207B8" w:rsidTr="00BC4FFC">
        <w:trPr>
          <w:trHeight w:val="698"/>
        </w:trPr>
        <w:tc>
          <w:tcPr>
            <w:tcW w:w="2310" w:type="dxa"/>
          </w:tcPr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lastRenderedPageBreak/>
              <w:t>Организационный момент</w:t>
            </w:r>
            <w:r w:rsidRPr="00D207B8">
              <w:rPr>
                <w:rStyle w:val="c3"/>
              </w:rPr>
              <w:t>.</w:t>
            </w:r>
          </w:p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>Стихотворение «Наша Армия».</w:t>
            </w:r>
          </w:p>
        </w:tc>
        <w:tc>
          <w:tcPr>
            <w:tcW w:w="3080" w:type="dxa"/>
          </w:tcPr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Воспитатель  предлагает послушать 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стихотворение В. Степанова </w:t>
            </w:r>
          </w:p>
          <w:p w:rsidR="00C6622F" w:rsidRPr="00C54770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 xml:space="preserve"> «Наша Армия».</w:t>
            </w:r>
          </w:p>
          <w:p w:rsidR="00C6622F" w:rsidRPr="00C54770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На горах высоких,</w:t>
            </w:r>
          </w:p>
          <w:p w:rsidR="00C6622F" w:rsidRPr="00C54770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На степном просторе</w:t>
            </w:r>
          </w:p>
          <w:p w:rsidR="00C6622F" w:rsidRPr="00C54770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Охраняет нашу родину солдат.</w:t>
            </w:r>
          </w:p>
          <w:p w:rsidR="00C6622F" w:rsidRPr="00C54770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Он взлетает в небо,</w:t>
            </w:r>
          </w:p>
          <w:p w:rsidR="00C6622F" w:rsidRPr="00C54770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Он уходит в море.</w:t>
            </w:r>
          </w:p>
          <w:p w:rsidR="00C6622F" w:rsidRPr="00C54770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proofErr w:type="gramStart"/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страшны</w:t>
            </w:r>
            <w:proofErr w:type="gramEnd"/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 xml:space="preserve"> защитнику </w:t>
            </w:r>
          </w:p>
          <w:p w:rsidR="00C6622F" w:rsidRPr="00C54770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Дождь и снегопад.</w:t>
            </w:r>
          </w:p>
          <w:p w:rsidR="00C6622F" w:rsidRPr="00C54770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Скоро я в дозоре</w:t>
            </w:r>
          </w:p>
          <w:p w:rsidR="00C6622F" w:rsidRPr="00C54770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Встану на границы,</w:t>
            </w:r>
          </w:p>
          <w:p w:rsidR="00C6622F" w:rsidRPr="00C54770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Чтобы только мирные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b/>
                <w:i/>
                <w:sz w:val="24"/>
                <w:szCs w:val="24"/>
              </w:rPr>
            </w:pPr>
            <w:r w:rsidRPr="00C54770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Снились  люд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ям сны</w:t>
            </w:r>
            <w:r w:rsidRPr="002B2329">
              <w:rPr>
                <w:rStyle w:val="c3"/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157E09">
              <w:rPr>
                <w:rStyle w:val="c3"/>
                <w:rFonts w:ascii="Times New Roman" w:hAnsi="Times New Roman"/>
                <w:sz w:val="24"/>
                <w:szCs w:val="24"/>
              </w:rPr>
              <w:t>Кого вы здесь видите?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(</w:t>
            </w:r>
            <w:r w:rsidRPr="00B86D54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Выставляет иллюстрации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86D54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 xml:space="preserve">  изображающие 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различные рода войск).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Вы правильно назвали – различные рода войск. А зачем  нужно так много родов войск? 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Если в армии различные рода войск – такая армия сильная: она может защитить свою страну  на суше, и на море, и в воздухе.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Но у нас нет войны, на нас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никто не нападает, зачем же нужна армия в мирное время?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Да, армия всегда быть готова к тому, чтобы отразить нападение врагов.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Что же делают солдаты в армии в мирное время? Они тренируются. Посмотрите на картинки </w:t>
            </w:r>
            <w:r w:rsidRPr="002D2BCB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(выставляет картинки, показывающие будни армии и каждую рассматривают с детьми).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Что делают солдаты на этой картинке? </w:t>
            </w:r>
            <w:r w:rsidRPr="002D2BCB">
              <w:rPr>
                <w:rStyle w:val="c3"/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(Занимаются спортом в спортивном зале, 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поднимают ш</w:t>
            </w:r>
            <w:r w:rsidRPr="002D2BCB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тангу, подтягиваются на турнике)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 w:rsidRPr="002D2BCB">
              <w:rPr>
                <w:rStyle w:val="c3"/>
                <w:rFonts w:ascii="Times New Roman" w:hAnsi="Times New Roman"/>
                <w:sz w:val="24"/>
                <w:szCs w:val="24"/>
              </w:rPr>
              <w:t>Что делают солдаты на этой картинке?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2D2BCB">
              <w:rPr>
                <w:rStyle w:val="c3"/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 xml:space="preserve">Учатся стрелять). </w:t>
            </w:r>
            <w:r w:rsidRPr="00EB3EC3">
              <w:rPr>
                <w:rStyle w:val="c3"/>
                <w:rFonts w:ascii="Times New Roman" w:hAnsi="Times New Roman"/>
                <w:sz w:val="24"/>
                <w:szCs w:val="24"/>
              </w:rPr>
              <w:t>Зачем это нужно?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(Чтоб быть меткими во время боя).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EB3EC3">
              <w:rPr>
                <w:rStyle w:val="c3"/>
                <w:rFonts w:ascii="Times New Roman" w:hAnsi="Times New Roman"/>
                <w:sz w:val="24"/>
                <w:szCs w:val="24"/>
              </w:rPr>
              <w:t>А вот на этой картинке вы видите полосу препятствий.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EB3EC3">
              <w:rPr>
                <w:rStyle w:val="c3"/>
                <w:rFonts w:ascii="Times New Roman" w:hAnsi="Times New Roman"/>
                <w:sz w:val="24"/>
                <w:szCs w:val="24"/>
              </w:rPr>
              <w:t>Что здесь делают солдаты?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(</w:t>
            </w:r>
            <w:r w:rsidRPr="00EB3EC3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Бегут  по бревну,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B3EC3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перелезают через высокую стенку,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B3EC3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перепрыгивают через глубокую яму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). А зачем они тренируются на полосе препятствий? (</w:t>
            </w:r>
            <w:r w:rsidRPr="00EB3EC3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Чтоб быть сильными,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B3EC3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выносливыми во время боя и легко преодолевать различные препятствия)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B3EC3">
              <w:rPr>
                <w:rStyle w:val="c3"/>
                <w:rFonts w:ascii="Times New Roman" w:hAnsi="Times New Roman"/>
                <w:sz w:val="24"/>
                <w:szCs w:val="24"/>
              </w:rPr>
              <w:t>Учат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и   тренируют солдат офицеры. Чтобы стать офицером,  надо </w:t>
            </w:r>
            <w:proofErr w:type="gramStart"/>
            <w:r>
              <w:rPr>
                <w:rStyle w:val="c3"/>
                <w:rFonts w:ascii="Times New Roman" w:hAnsi="Times New Roman"/>
                <w:sz w:val="24"/>
                <w:szCs w:val="24"/>
              </w:rPr>
              <w:t>закончить  военное училище</w:t>
            </w:r>
            <w:proofErr w:type="gramEnd"/>
            <w:r>
              <w:rPr>
                <w:rStyle w:val="c3"/>
                <w:rFonts w:ascii="Times New Roman" w:hAnsi="Times New Roman"/>
                <w:sz w:val="24"/>
                <w:szCs w:val="24"/>
              </w:rPr>
              <w:t>.</w:t>
            </w:r>
          </w:p>
          <w:p w:rsidR="00C6622F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Чтобы суметь победить врага, какими должны быть солдаты и офицеры</w:t>
            </w:r>
            <w:r w:rsidRPr="001B6C77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?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B6C77">
              <w:rPr>
                <w:rStyle w:val="c3"/>
                <w:rFonts w:ascii="Times New Roman" w:hAnsi="Times New Roman"/>
                <w:i/>
                <w:sz w:val="24"/>
                <w:szCs w:val="24"/>
              </w:rPr>
              <w:t>(Смелыми, сильными, быстрыми, меткими).</w:t>
            </w:r>
          </w:p>
          <w:p w:rsidR="00C6622F" w:rsidRPr="00714ABA" w:rsidRDefault="00C6622F" w:rsidP="00BC4FFC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Чтобы такими стать, </w:t>
            </w:r>
            <w:r w:rsidRPr="001B6C77">
              <w:rPr>
                <w:rStyle w:val="c3"/>
                <w:rFonts w:ascii="Times New Roman" w:hAnsi="Times New Roman"/>
                <w:sz w:val="24"/>
                <w:szCs w:val="24"/>
              </w:rPr>
              <w:t>что нужно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делать</w:t>
            </w:r>
            <w:r w:rsidRPr="001B6C77">
              <w:rPr>
                <w:rStyle w:val="c3"/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Style w:val="c3"/>
                <w:rFonts w:ascii="Times New Roman" w:hAnsi="Times New Roman"/>
                <w:i/>
                <w:sz w:val="24"/>
                <w:szCs w:val="24"/>
              </w:rPr>
              <w:t xml:space="preserve"> (Тренироваться). 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Когда наши мальчики станут взрослыми, они будут служить в армии, чтобы стать настоящими защитниками Отечества.</w:t>
            </w:r>
          </w:p>
        </w:tc>
        <w:tc>
          <w:tcPr>
            <w:tcW w:w="1900" w:type="dxa"/>
          </w:tcPr>
          <w:p w:rsidR="00C6622F" w:rsidRPr="00D207B8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7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называют праздник, изображенный на картинках,   объясняют, что изображенное на картинках, подсказало им правильный ответ.</w:t>
            </w:r>
          </w:p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>Слушают стихотворение.</w:t>
            </w:r>
          </w:p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</w:p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</w:p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</w:p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</w:p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</w:p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>Предполагают ответы на вопросы.</w:t>
            </w:r>
          </w:p>
        </w:tc>
        <w:tc>
          <w:tcPr>
            <w:tcW w:w="2393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>Узнают новое</w:t>
            </w:r>
            <w:r w:rsidRPr="00D207B8">
              <w:rPr>
                <w:rStyle w:val="c3"/>
              </w:rPr>
              <w:t xml:space="preserve"> о родах войск.</w:t>
            </w:r>
            <w:r>
              <w:rPr>
                <w:rStyle w:val="c3"/>
              </w:rPr>
              <w:t xml:space="preserve"> Развивают память.</w:t>
            </w:r>
          </w:p>
        </w:tc>
      </w:tr>
      <w:tr w:rsidR="00C6622F" w:rsidRPr="00D207B8" w:rsidTr="00BC4FFC">
        <w:tc>
          <w:tcPr>
            <w:tcW w:w="2310" w:type="dxa"/>
          </w:tcPr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lastRenderedPageBreak/>
              <w:t>Игра «Кто внимательный?».</w:t>
            </w:r>
          </w:p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 xml:space="preserve"> П</w:t>
            </w:r>
            <w:r w:rsidRPr="00D207B8">
              <w:rPr>
                <w:rStyle w:val="c3"/>
              </w:rPr>
              <w:t>орядковый счет</w:t>
            </w:r>
            <w:r>
              <w:rPr>
                <w:rStyle w:val="c3"/>
              </w:rPr>
              <w:t xml:space="preserve"> до </w:t>
            </w:r>
            <w:r w:rsidRPr="00D207B8">
              <w:rPr>
                <w:rStyle w:val="c3"/>
              </w:rPr>
              <w:t xml:space="preserve"> 5</w:t>
            </w:r>
            <w:r>
              <w:rPr>
                <w:rStyle w:val="c3"/>
              </w:rPr>
              <w:t>.</w:t>
            </w:r>
          </w:p>
        </w:tc>
        <w:tc>
          <w:tcPr>
            <w:tcW w:w="3080" w:type="dxa"/>
          </w:tcPr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Воспитатель предлагает</w:t>
            </w:r>
            <w:r>
              <w:rPr>
                <w:rStyle w:val="c3"/>
              </w:rPr>
              <w:t xml:space="preserve"> игру «Кто внимательный?».</w:t>
            </w:r>
          </w:p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 xml:space="preserve">Воспитатель предлагает </w:t>
            </w:r>
            <w:r w:rsidRPr="00D207B8">
              <w:rPr>
                <w:rStyle w:val="c3"/>
              </w:rPr>
              <w:t xml:space="preserve"> </w:t>
            </w:r>
            <w:r>
              <w:rPr>
                <w:rStyle w:val="c3"/>
              </w:rPr>
              <w:t xml:space="preserve">посчитать военную технику.  </w:t>
            </w:r>
            <w:r w:rsidRPr="00D207B8">
              <w:rPr>
                <w:rStyle w:val="c3"/>
              </w:rPr>
              <w:t xml:space="preserve">Как одним словом можно назвать? </w:t>
            </w:r>
            <w:r w:rsidRPr="00D207B8">
              <w:rPr>
                <w:rStyle w:val="c3"/>
                <w:i/>
              </w:rPr>
              <w:t>(показ военной техники).</w:t>
            </w:r>
            <w:r w:rsidRPr="00D207B8">
              <w:rPr>
                <w:rStyle w:val="c3"/>
              </w:rPr>
              <w:t xml:space="preserve"> </w:t>
            </w:r>
            <w:r>
              <w:rPr>
                <w:rStyle w:val="c3"/>
              </w:rPr>
              <w:t xml:space="preserve"> Вы подумайте и скажите, </w:t>
            </w:r>
            <w:r>
              <w:rPr>
                <w:rStyle w:val="c3"/>
              </w:rPr>
              <w:lastRenderedPageBreak/>
              <w:t>какую технику вы видите?</w:t>
            </w:r>
            <w:r w:rsidRPr="001B6C77">
              <w:rPr>
                <w:rStyle w:val="c3"/>
                <w:i/>
              </w:rPr>
              <w:t xml:space="preserve"> (называют</w:t>
            </w:r>
            <w:r>
              <w:rPr>
                <w:rStyle w:val="c3"/>
                <w:i/>
              </w:rPr>
              <w:t xml:space="preserve"> военную </w:t>
            </w:r>
            <w:r w:rsidRPr="001B6C77">
              <w:rPr>
                <w:rStyle w:val="c3"/>
                <w:i/>
              </w:rPr>
              <w:t xml:space="preserve"> технику).</w:t>
            </w:r>
            <w:r w:rsidRPr="00D207B8">
              <w:rPr>
                <w:rStyle w:val="c3"/>
              </w:rPr>
              <w:t xml:space="preserve"> А давайте мы посчитаем?   Сколько здесь военной техники?  </w:t>
            </w:r>
            <w:r w:rsidRPr="00D207B8">
              <w:rPr>
                <w:rStyle w:val="c3"/>
                <w:i/>
              </w:rPr>
              <w:t>(счет до5)</w:t>
            </w:r>
            <w:r w:rsidRPr="00D207B8">
              <w:rPr>
                <w:rStyle w:val="c3"/>
              </w:rPr>
              <w:t xml:space="preserve"> Какая машина  по счету? Какой  по счету танк? Какой по счету вертолет?  Какой по счету пистолет? Какой по счету самолет? </w:t>
            </w:r>
          </w:p>
          <w:p w:rsidR="00C6622F" w:rsidRPr="00D207B8" w:rsidRDefault="00C6622F" w:rsidP="00BC4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lastRenderedPageBreak/>
              <w:t>Отвечают, считают, играют</w:t>
            </w:r>
            <w:r>
              <w:rPr>
                <w:rStyle w:val="c3"/>
              </w:rPr>
              <w:t>, называют</w:t>
            </w:r>
            <w:r w:rsidRPr="00D207B8">
              <w:rPr>
                <w:rStyle w:val="c3"/>
              </w:rPr>
              <w:t>.</w:t>
            </w:r>
          </w:p>
        </w:tc>
        <w:tc>
          <w:tcPr>
            <w:tcW w:w="2393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Развивают элементарные навыки.</w:t>
            </w:r>
          </w:p>
        </w:tc>
      </w:tr>
      <w:tr w:rsidR="00C6622F" w:rsidRPr="00D207B8" w:rsidTr="00BC4FFC">
        <w:tc>
          <w:tcPr>
            <w:tcW w:w="231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lastRenderedPageBreak/>
              <w:t>Дидактическая игра «Что лишнее?</w:t>
            </w:r>
            <w:r w:rsidRPr="00D207B8">
              <w:rPr>
                <w:rStyle w:val="c3"/>
              </w:rPr>
              <w:t>».</w:t>
            </w:r>
          </w:p>
        </w:tc>
        <w:tc>
          <w:tcPr>
            <w:tcW w:w="3080" w:type="dxa"/>
          </w:tcPr>
          <w:p w:rsidR="00C6622F" w:rsidRPr="000A070D" w:rsidRDefault="00C6622F" w:rsidP="00BC4FFC">
            <w:pPr>
              <w:pStyle w:val="c2"/>
              <w:spacing w:before="0" w:after="0"/>
              <w:rPr>
                <w:rStyle w:val="c3"/>
                <w:i/>
              </w:rPr>
            </w:pPr>
            <w:r w:rsidRPr="00D207B8">
              <w:rPr>
                <w:rStyle w:val="c3"/>
              </w:rPr>
              <w:t>Воспитатель предлагает</w:t>
            </w:r>
            <w:r>
              <w:rPr>
                <w:rStyle w:val="c3"/>
              </w:rPr>
              <w:t xml:space="preserve"> дидактическую игру «Что лишнее?».</w:t>
            </w:r>
            <w:r w:rsidRPr="00D207B8">
              <w:rPr>
                <w:rStyle w:val="c3"/>
              </w:rPr>
              <w:t xml:space="preserve"> На столе </w:t>
            </w:r>
            <w:r>
              <w:rPr>
                <w:rStyle w:val="c3"/>
              </w:rPr>
              <w:t xml:space="preserve">картинки военной техники и картинки с изображением различных предметов </w:t>
            </w:r>
            <w:r w:rsidRPr="000A070D">
              <w:rPr>
                <w:rStyle w:val="c3"/>
                <w:i/>
              </w:rPr>
              <w:t>(военная техника танк, машина, пистолет, самолет, вертолет, ружье</w:t>
            </w:r>
            <w:r>
              <w:rPr>
                <w:rStyle w:val="c3"/>
                <w:i/>
              </w:rPr>
              <w:t xml:space="preserve"> и  предметы,  не относящиеся к военной технике чайник, утюг, рюкзак</w:t>
            </w:r>
            <w:r w:rsidRPr="000A070D">
              <w:rPr>
                <w:rStyle w:val="c3"/>
                <w:i/>
              </w:rPr>
              <w:t xml:space="preserve">). </w:t>
            </w:r>
          </w:p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 xml:space="preserve"> </w:t>
            </w:r>
            <w:r>
              <w:rPr>
                <w:rStyle w:val="c3"/>
              </w:rPr>
              <w:t xml:space="preserve">- Вы, посмотрите картинки и найдете лишний предмет </w:t>
            </w:r>
            <w:r w:rsidRPr="00D207B8">
              <w:rPr>
                <w:rStyle w:val="c3"/>
              </w:rPr>
              <w:t>у меня  на столе.</w:t>
            </w:r>
          </w:p>
        </w:tc>
        <w:tc>
          <w:tcPr>
            <w:tcW w:w="190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 xml:space="preserve">Играют, </w:t>
            </w:r>
            <w:r>
              <w:rPr>
                <w:rStyle w:val="c3"/>
              </w:rPr>
              <w:t xml:space="preserve">определяют какая картинка лишняя, </w:t>
            </w:r>
            <w:r w:rsidRPr="00D207B8">
              <w:rPr>
                <w:rStyle w:val="c3"/>
              </w:rPr>
              <w:t>размышляют.</w:t>
            </w:r>
          </w:p>
        </w:tc>
        <w:tc>
          <w:tcPr>
            <w:tcW w:w="2393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Уточняют</w:t>
            </w:r>
            <w:r>
              <w:rPr>
                <w:rStyle w:val="c3"/>
              </w:rPr>
              <w:t xml:space="preserve">, определяют </w:t>
            </w:r>
            <w:proofErr w:type="gramStart"/>
            <w:r>
              <w:rPr>
                <w:rStyle w:val="c3"/>
              </w:rPr>
              <w:t>картинку</w:t>
            </w:r>
            <w:proofErr w:type="gramEnd"/>
            <w:r>
              <w:rPr>
                <w:rStyle w:val="c3"/>
              </w:rPr>
              <w:t xml:space="preserve"> какая лишняя </w:t>
            </w:r>
            <w:r w:rsidRPr="00D207B8">
              <w:rPr>
                <w:rStyle w:val="c3"/>
              </w:rPr>
              <w:t xml:space="preserve"> и запоминают.</w:t>
            </w:r>
          </w:p>
        </w:tc>
      </w:tr>
      <w:tr w:rsidR="00C6622F" w:rsidRPr="00D207B8" w:rsidTr="00BC4FFC">
        <w:tc>
          <w:tcPr>
            <w:tcW w:w="231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 xml:space="preserve">Игра </w:t>
            </w:r>
            <w:r w:rsidRPr="00D207B8">
              <w:rPr>
                <w:rStyle w:val="c3"/>
              </w:rPr>
              <w:t xml:space="preserve"> </w:t>
            </w:r>
            <w:r>
              <w:rPr>
                <w:rStyle w:val="c3"/>
              </w:rPr>
              <w:t xml:space="preserve">«Подбери и скажи?» </w:t>
            </w:r>
            <w:r w:rsidRPr="00842D9C">
              <w:rPr>
                <w:rStyle w:val="c3"/>
              </w:rPr>
              <w:t>(с мячом).</w:t>
            </w:r>
          </w:p>
        </w:tc>
        <w:tc>
          <w:tcPr>
            <w:tcW w:w="3080" w:type="dxa"/>
          </w:tcPr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предлагает игру с мячом.</w:t>
            </w:r>
          </w:p>
          <w:p w:rsidR="00C6622F" w:rsidRPr="00D207B8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7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Кидать  мяч, а дети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выбирают и </w:t>
            </w:r>
            <w:r w:rsidRPr="00D207B8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 слово,  характеризующее воина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(И</w:t>
            </w:r>
            <w:r w:rsidRPr="005506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 предложенных воспитателем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слов</w:t>
            </w:r>
            <w:r w:rsidRPr="005506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t xml:space="preserve">Если этим словом </w:t>
            </w:r>
            <w:r w:rsidRPr="008B10DC">
              <w:t xml:space="preserve">можно </w:t>
            </w:r>
            <w:r w:rsidRPr="00D207B8">
              <w:t xml:space="preserve">охарактеризовать воина, надо бросить   мяч и сказать </w:t>
            </w:r>
            <w:r w:rsidRPr="002B2329">
              <w:rPr>
                <w:b/>
                <w:i/>
              </w:rPr>
              <w:t>«да»,</w:t>
            </w:r>
            <w:r w:rsidRPr="00D207B8">
              <w:t xml:space="preserve"> если </w:t>
            </w:r>
            <w:r w:rsidRPr="008B10DC">
              <w:t>нельзя</w:t>
            </w:r>
            <w:r w:rsidRPr="00D207B8">
              <w:t xml:space="preserve"> – </w:t>
            </w:r>
            <w:r w:rsidRPr="002B2329">
              <w:rPr>
                <w:b/>
                <w:i/>
              </w:rPr>
              <w:t>«нет».</w:t>
            </w:r>
          </w:p>
        </w:tc>
        <w:tc>
          <w:tcPr>
            <w:tcW w:w="190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Играют, думают.</w:t>
            </w:r>
          </w:p>
        </w:tc>
        <w:tc>
          <w:tcPr>
            <w:tcW w:w="2393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Расширяется словарный запас словами, улучшается настроение.</w:t>
            </w:r>
          </w:p>
        </w:tc>
      </w:tr>
      <w:tr w:rsidR="00C6622F" w:rsidRPr="00D207B8" w:rsidTr="00BC4FFC">
        <w:tc>
          <w:tcPr>
            <w:tcW w:w="231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t>Дидактическая  игра</w:t>
            </w:r>
            <w:r w:rsidRPr="00D207B8">
              <w:t xml:space="preserve"> </w:t>
            </w:r>
            <w:r>
              <w:t xml:space="preserve">на </w:t>
            </w:r>
            <w:r w:rsidRPr="00D207B8">
              <w:t>звукопроизношение с артикуляционной гимнастикой «Что  умеют наши папы</w:t>
            </w:r>
            <w:r>
              <w:t>?</w:t>
            </w:r>
            <w:r w:rsidRPr="00D207B8">
              <w:t>».</w:t>
            </w:r>
            <w:r w:rsidRPr="00D207B8">
              <w:rPr>
                <w:rStyle w:val="c3"/>
              </w:rPr>
              <w:t xml:space="preserve"> </w:t>
            </w:r>
          </w:p>
        </w:tc>
        <w:tc>
          <w:tcPr>
            <w:tcW w:w="3080" w:type="dxa"/>
          </w:tcPr>
          <w:p w:rsidR="00C6622F" w:rsidRPr="00C54770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предлагает дидактическую </w:t>
            </w:r>
            <w:r w:rsidRPr="002B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 «Что умеют наши папы?». </w:t>
            </w:r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Пилить: вжик-вжик-вжик</w:t>
            </w:r>
          </w:p>
          <w:p w:rsidR="00C6622F" w:rsidRPr="00C54770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Накачать спущенное колесо: </w:t>
            </w:r>
            <w:proofErr w:type="spellStart"/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ш-ш-ш-ш-ш</w:t>
            </w:r>
            <w:proofErr w:type="spellEnd"/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C6622F" w:rsidRPr="00C54770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6622F" w:rsidRPr="00C54770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Работать дрелью: </w:t>
            </w:r>
            <w:proofErr w:type="spellStart"/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ж-ж-ж-ж-ж</w:t>
            </w:r>
            <w:proofErr w:type="spellEnd"/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Пылесосить: </w:t>
            </w:r>
            <w:proofErr w:type="spellStart"/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у-у-у-у-у</w:t>
            </w:r>
            <w:proofErr w:type="spellEnd"/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C6622F" w:rsidRPr="00C54770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Покатать вас на плечах, как на «лошадке»: цоканье языком, сильно прижимая язык к верхнему небу и с усилием его отрывая. </w:t>
            </w:r>
          </w:p>
          <w:p w:rsidR="00C6622F" w:rsidRPr="00C54770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Забивать гвозди: тук-тук-тук. Строгать: чик-чик-чик.</w:t>
            </w:r>
          </w:p>
          <w:p w:rsidR="00C6622F" w:rsidRPr="00D207B8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lastRenderedPageBreak/>
              <w:t>Играют, показывают.</w:t>
            </w:r>
          </w:p>
        </w:tc>
        <w:tc>
          <w:tcPr>
            <w:tcW w:w="2393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Развивают моторику, запоминают игру.</w:t>
            </w:r>
          </w:p>
        </w:tc>
      </w:tr>
      <w:tr w:rsidR="00C6622F" w:rsidRPr="00D207B8" w:rsidTr="00BC4FFC">
        <w:tc>
          <w:tcPr>
            <w:tcW w:w="2310" w:type="dxa"/>
          </w:tcPr>
          <w:p w:rsidR="00C6622F" w:rsidRPr="00D207B8" w:rsidRDefault="00C6622F" w:rsidP="00BC4FFC">
            <w:pPr>
              <w:pStyle w:val="a3"/>
              <w:jc w:val="left"/>
            </w:pPr>
            <w:r>
              <w:lastRenderedPageBreak/>
              <w:t>Рассказ воспитателя.</w:t>
            </w:r>
          </w:p>
          <w:p w:rsidR="00C6622F" w:rsidRPr="00D207B8" w:rsidRDefault="00C6622F" w:rsidP="00BC4FFC">
            <w:pPr>
              <w:spacing w:after="0" w:line="240" w:lineRule="auto"/>
              <w:ind w:left="33" w:right="-262"/>
              <w:rPr>
                <w:rStyle w:val="c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E47">
              <w:rPr>
                <w:rFonts w:ascii="Times New Roman" w:hAnsi="Times New Roman"/>
                <w:sz w:val="24"/>
                <w:szCs w:val="24"/>
              </w:rPr>
              <w:t>Воспитатель подводит детей к картинке с изображением пограничника с</w:t>
            </w:r>
            <w:r w:rsidRPr="00D207B8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собакой. Сейчас мы рассмотрим картину, которая поможет вам узнать, как охраняют границу нашей Родины пограничники. </w:t>
            </w:r>
            <w:r w:rsidRPr="00D207B8">
              <w:rPr>
                <w:rFonts w:ascii="Times New Roman" w:hAnsi="Times New Roman"/>
                <w:sz w:val="24"/>
                <w:szCs w:val="24"/>
                <w:lang w:eastAsia="ru-RU"/>
              </w:rPr>
              <w:t>Пограничники 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Следы могут оставить животные и люди, которые перешли границу. Людей называют нарушителями и шпионами. Пограничники должны проверить, действительно ли </w:t>
            </w:r>
            <w:r w:rsidRPr="00D20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следы оставили животные или нарушители границы. </w:t>
            </w:r>
            <w:r w:rsidRPr="00D207B8">
              <w:rPr>
                <w:rFonts w:ascii="Times New Roman" w:hAnsi="Times New Roman"/>
                <w:color w:val="000000"/>
                <w:sz w:val="24"/>
                <w:szCs w:val="24"/>
              </w:rPr>
              <w:t>Они несут службу и днем и ночью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20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D207B8">
              <w:rPr>
                <w:rFonts w:ascii="Times New Roman" w:hAnsi="Times New Roman"/>
                <w:color w:val="000000"/>
                <w:sz w:val="24"/>
                <w:szCs w:val="24"/>
              </w:rPr>
              <w:t>т наш покой.</w:t>
            </w:r>
          </w:p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 такие пограничники?</w:t>
            </w:r>
          </w:p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Почему вы решили, что это пограничники?</w:t>
            </w:r>
          </w:p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Каким должен быть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пограничник?</w:t>
            </w:r>
          </w:p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кого видите еще рядом с пограничником?</w:t>
            </w:r>
          </w:p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она делает?</w:t>
            </w:r>
          </w:p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вы думаете, кто мог оставить следы на пограничной полосе?</w:t>
            </w:r>
          </w:p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бы вы назвали эту картину?</w:t>
            </w:r>
          </w:p>
          <w:p w:rsidR="00C6622F" w:rsidRPr="00714ABA" w:rsidRDefault="00C6622F" w:rsidP="00BC4F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называются люди, которые дрессируют собак?</w:t>
            </w:r>
          </w:p>
        </w:tc>
        <w:tc>
          <w:tcPr>
            <w:tcW w:w="190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lastRenderedPageBreak/>
              <w:t>Слушают, отвечают на вопросы.</w:t>
            </w:r>
          </w:p>
        </w:tc>
        <w:tc>
          <w:tcPr>
            <w:tcW w:w="2393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Узнают нового о пограничных собаках, о проводнике с собакой</w:t>
            </w:r>
            <w:r>
              <w:rPr>
                <w:rStyle w:val="c3"/>
              </w:rPr>
              <w:t>, о нарушителях пограничной полосы.</w:t>
            </w:r>
          </w:p>
        </w:tc>
      </w:tr>
      <w:tr w:rsidR="00C6622F" w:rsidRPr="00D207B8" w:rsidTr="00BC4FFC">
        <w:tc>
          <w:tcPr>
            <w:tcW w:w="2310" w:type="dxa"/>
          </w:tcPr>
          <w:p w:rsidR="00C6622F" w:rsidRPr="008F4E47" w:rsidRDefault="00C6622F" w:rsidP="00BC4FFC">
            <w:pPr>
              <w:pStyle w:val="a3"/>
              <w:jc w:val="left"/>
            </w:pPr>
            <w:r w:rsidRPr="008F4E47">
              <w:lastRenderedPageBreak/>
              <w:t>Загадка о собаке.</w:t>
            </w:r>
          </w:p>
        </w:tc>
        <w:tc>
          <w:tcPr>
            <w:tcW w:w="3080" w:type="dxa"/>
          </w:tcPr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предлагает отгадать загадку.</w:t>
            </w:r>
          </w:p>
          <w:p w:rsidR="00C6622F" w:rsidRPr="00C54770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Заворчал живой замок</w:t>
            </w:r>
          </w:p>
          <w:p w:rsidR="00C6622F" w:rsidRPr="00C54770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Лег у двери поперек</w:t>
            </w:r>
          </w:p>
          <w:p w:rsidR="00C6622F" w:rsidRPr="00C54770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Две медали на груди </w:t>
            </w:r>
          </w:p>
          <w:p w:rsidR="00C6622F" w:rsidRPr="00C54770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Лучше в дом не заходи. </w:t>
            </w:r>
          </w:p>
          <w:p w:rsidR="00C6622F" w:rsidRPr="00C54770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47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(Собака).</w:t>
            </w:r>
          </w:p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>Слушают, отгадывают.</w:t>
            </w:r>
          </w:p>
        </w:tc>
        <w:tc>
          <w:tcPr>
            <w:tcW w:w="2393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>Обогащают словарь, развивают память.</w:t>
            </w:r>
          </w:p>
        </w:tc>
      </w:tr>
      <w:tr w:rsidR="00C6622F" w:rsidRPr="00D207B8" w:rsidTr="00BC4FFC">
        <w:tc>
          <w:tcPr>
            <w:tcW w:w="2310" w:type="dxa"/>
          </w:tcPr>
          <w:p w:rsidR="00C6622F" w:rsidRPr="008F4E47" w:rsidRDefault="00C6622F" w:rsidP="00BC4FFC">
            <w:pPr>
              <w:pStyle w:val="a3"/>
              <w:jc w:val="left"/>
            </w:pPr>
            <w:r w:rsidRPr="008F4E47">
              <w:t>Образец</w:t>
            </w:r>
            <w:r>
              <w:t>.</w:t>
            </w:r>
            <w:r w:rsidRPr="00D207B8">
              <w:t xml:space="preserve"> Описание игрушки (щенка).</w:t>
            </w:r>
          </w:p>
        </w:tc>
        <w:tc>
          <w:tcPr>
            <w:tcW w:w="3080" w:type="dxa"/>
          </w:tcPr>
          <w:p w:rsidR="00C6622F" w:rsidRDefault="00C6622F" w:rsidP="00BC4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предлагает образец описания щенка.</w:t>
            </w:r>
          </w:p>
          <w:p w:rsidR="00C6622F" w:rsidRPr="00CB49A4" w:rsidRDefault="00C6622F" w:rsidP="00BC4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B49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 него есть голова, на ней - уши торчком, глазки похожие на угольки, нос как пуговка. Также у щенка есть </w:t>
            </w:r>
            <w:r w:rsidRPr="00CB49A4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B49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пятнистое,  лохматое туловище, лапы и пушистый хвост. Шерсть у него мягкая, шелковистая. Он маленький. С ним можно играть.</w:t>
            </w:r>
          </w:p>
          <w:p w:rsidR="00C6622F" w:rsidRDefault="00C6622F" w:rsidP="00BC4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6622F" w:rsidRDefault="00C6622F" w:rsidP="00BC4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предлагает план описания,  задает вопросы.</w:t>
            </w:r>
          </w:p>
          <w:p w:rsidR="00C6622F" w:rsidRPr="00CB49A4" w:rsidRDefault="00C6622F" w:rsidP="00BC4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B49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Что есть у щенка?</w:t>
            </w:r>
          </w:p>
          <w:p w:rsidR="00C6622F" w:rsidRPr="00CB49A4" w:rsidRDefault="00C6622F" w:rsidP="00BC4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B49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что похожи глаза?</w:t>
            </w:r>
          </w:p>
          <w:p w:rsidR="00C6622F" w:rsidRPr="00CB49A4" w:rsidRDefault="00C6622F" w:rsidP="00BC4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B49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что похож нос?</w:t>
            </w:r>
          </w:p>
          <w:p w:rsidR="00C6622F" w:rsidRPr="00CB49A4" w:rsidRDefault="00C6622F" w:rsidP="00BC4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B49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Какая  у него шерсть? </w:t>
            </w:r>
          </w:p>
          <w:p w:rsidR="00C6622F" w:rsidRPr="00CB49A4" w:rsidRDefault="00C6622F" w:rsidP="00BC4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B49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по величине он каков?</w:t>
            </w:r>
          </w:p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Что можно с ним делать?</w:t>
            </w:r>
          </w:p>
        </w:tc>
        <w:tc>
          <w:tcPr>
            <w:tcW w:w="1900" w:type="dxa"/>
          </w:tcPr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Слушают,</w:t>
            </w:r>
            <w:r>
              <w:rPr>
                <w:rStyle w:val="c3"/>
              </w:rPr>
              <w:t xml:space="preserve"> рассматривают щенка, описывают,</w:t>
            </w:r>
          </w:p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>думают, отвечают на вопросы.</w:t>
            </w:r>
          </w:p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</w:p>
        </w:tc>
        <w:tc>
          <w:tcPr>
            <w:tcW w:w="2393" w:type="dxa"/>
          </w:tcPr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Описывают щенка, развивают память</w:t>
            </w:r>
            <w:r>
              <w:rPr>
                <w:rStyle w:val="c3"/>
              </w:rPr>
              <w:t>. Расширяется словарный запас</w:t>
            </w:r>
          </w:p>
        </w:tc>
      </w:tr>
      <w:tr w:rsidR="00C6622F" w:rsidRPr="00D207B8" w:rsidTr="00BC4FFC">
        <w:tc>
          <w:tcPr>
            <w:tcW w:w="2310" w:type="dxa"/>
          </w:tcPr>
          <w:p w:rsidR="00C6622F" w:rsidRPr="00D207B8" w:rsidRDefault="00C6622F" w:rsidP="00BC4FFC">
            <w:pPr>
              <w:pStyle w:val="a3"/>
              <w:jc w:val="left"/>
            </w:pPr>
            <w:r w:rsidRPr="00D207B8">
              <w:t>Игра  «Угадай  по описанию».</w:t>
            </w:r>
          </w:p>
        </w:tc>
        <w:tc>
          <w:tcPr>
            <w:tcW w:w="3080" w:type="dxa"/>
          </w:tcPr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загадывает </w:t>
            </w:r>
            <w:r w:rsidRPr="00BC755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загадки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6622F" w:rsidRPr="00BC7556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207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 предмет пластмассовый. У него есть щетина. Он нужен, чтобы чистить зубы. Что я загадала? </w:t>
            </w:r>
            <w:r w:rsidRPr="00BC755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(Щетка </w:t>
            </w:r>
            <w:r w:rsidRPr="00BC755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зубная).</w:t>
            </w:r>
          </w:p>
          <w:p w:rsidR="00C6622F" w:rsidRPr="00D207B8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207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 предмет  гладкий, пахнет приятно, щиплет глазки, смывается водой.  Что угадайте? </w:t>
            </w:r>
            <w:r w:rsidRPr="00BC755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(Мыло).</w:t>
            </w:r>
          </w:p>
          <w:p w:rsidR="00C6622F" w:rsidRPr="00BC7556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207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 предмет мягкий, пушистый, махровый. Им пользуются, чтобы  вытереть лицо и руки.  </w:t>
            </w:r>
            <w:r w:rsidRPr="00BC755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(Полотенце).</w:t>
            </w:r>
          </w:p>
          <w:p w:rsidR="00C6622F" w:rsidRPr="00D207B8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207B8">
              <w:rPr>
                <w:rFonts w:ascii="Times New Roman" w:hAnsi="Times New Roman"/>
                <w:sz w:val="24"/>
                <w:szCs w:val="24"/>
                <w:lang w:eastAsia="ru-RU"/>
              </w:rPr>
              <w:t>Этот предмет одевают на голову летом, есть на ней значок</w:t>
            </w:r>
            <w:r w:rsidRPr="00BC755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(Пилотка).</w:t>
            </w:r>
            <w:r w:rsidRPr="00D207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622F" w:rsidRPr="00D207B8" w:rsidRDefault="00C6622F" w:rsidP="00BC4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lastRenderedPageBreak/>
              <w:t>Угадывают, играют, показывают.</w:t>
            </w:r>
          </w:p>
        </w:tc>
        <w:tc>
          <w:tcPr>
            <w:tcW w:w="2393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Обогащают словарь,</w:t>
            </w:r>
            <w:r>
              <w:rPr>
                <w:rStyle w:val="c3"/>
              </w:rPr>
              <w:t xml:space="preserve"> проявление положительных эмоций</w:t>
            </w:r>
            <w:r w:rsidRPr="00D207B8">
              <w:rPr>
                <w:rStyle w:val="c3"/>
              </w:rPr>
              <w:t>.</w:t>
            </w:r>
          </w:p>
        </w:tc>
      </w:tr>
      <w:tr w:rsidR="00C6622F" w:rsidRPr="00D207B8" w:rsidTr="00BC4FFC">
        <w:tc>
          <w:tcPr>
            <w:tcW w:w="2310" w:type="dxa"/>
          </w:tcPr>
          <w:p w:rsidR="00C6622F" w:rsidRPr="00D207B8" w:rsidRDefault="00C6622F" w:rsidP="00BC4FFC">
            <w:pPr>
              <w:pStyle w:val="a3"/>
              <w:jc w:val="left"/>
            </w:pPr>
            <w:r>
              <w:lastRenderedPageBreak/>
              <w:t>Беседа</w:t>
            </w:r>
            <w:r w:rsidRPr="00D207B8">
              <w:t xml:space="preserve"> о </w:t>
            </w:r>
            <w:r>
              <w:t>Родине.</w:t>
            </w:r>
          </w:p>
        </w:tc>
        <w:tc>
          <w:tcPr>
            <w:tcW w:w="3080" w:type="dxa"/>
          </w:tcPr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предлагает стихотворение о Родине</w:t>
            </w:r>
            <w:r w:rsidRPr="00496E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96E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(С.Орлов)</w:t>
            </w:r>
          </w:p>
          <w:p w:rsidR="00C6622F" w:rsidRPr="00496EEF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6E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Россия родина моя</w:t>
            </w:r>
          </w:p>
          <w:p w:rsidR="00C6622F" w:rsidRPr="00496EEF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6E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Холмы, дубравы и долины,</w:t>
            </w:r>
          </w:p>
          <w:p w:rsidR="00C6622F" w:rsidRPr="00496EEF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6E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Грома морей и плеск ручья,</w:t>
            </w:r>
          </w:p>
          <w:p w:rsidR="00C6622F" w:rsidRPr="00496EEF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6E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Прими Россия, слово сына!</w:t>
            </w:r>
          </w:p>
          <w:p w:rsidR="00C6622F" w:rsidRPr="00496EEF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6E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Ты стала всем в моей судьбе,</w:t>
            </w:r>
          </w:p>
          <w:p w:rsidR="00C6622F" w:rsidRPr="00496EEF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6E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мне за жизнь свою признаться,</w:t>
            </w:r>
          </w:p>
          <w:p w:rsidR="00C6622F" w:rsidRPr="00496EEF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6E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 матери, в любви признаться</w:t>
            </w:r>
          </w:p>
          <w:p w:rsidR="00C6622F" w:rsidRPr="00496EEF" w:rsidRDefault="00C6622F" w:rsidP="00BC4F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96E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Россия Родина моя!</w:t>
            </w:r>
          </w:p>
          <w:p w:rsidR="00C6622F" w:rsidRPr="00D207B8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7B8">
              <w:rPr>
                <w:rFonts w:ascii="Times New Roman" w:hAnsi="Times New Roman"/>
                <w:sz w:val="24"/>
                <w:szCs w:val="24"/>
                <w:lang w:eastAsia="ru-RU"/>
              </w:rPr>
              <w:t>Солдаты защищают нашу Родину от врагов. А Родина у нас одна.</w:t>
            </w:r>
          </w:p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 xml:space="preserve"> Родина - значит родная, как мама и папа. Родина - где мы родились и живем. Родина - у каждого человека одна.</w:t>
            </w:r>
            <w:r>
              <w:rPr>
                <w:rStyle w:val="c3"/>
              </w:rPr>
              <w:t xml:space="preserve"> Как вы думаете, какая наша Родина? (</w:t>
            </w:r>
            <w:r w:rsidRPr="00BC7556">
              <w:rPr>
                <w:rStyle w:val="c3"/>
                <w:i/>
              </w:rPr>
              <w:t xml:space="preserve">Сильная, большая, </w:t>
            </w:r>
            <w:r>
              <w:rPr>
                <w:rStyle w:val="c3"/>
                <w:i/>
              </w:rPr>
              <w:t xml:space="preserve"> </w:t>
            </w:r>
            <w:r w:rsidRPr="00BC7556">
              <w:rPr>
                <w:rStyle w:val="c3"/>
                <w:i/>
              </w:rPr>
              <w:t>красивая, богатая, добродушная</w:t>
            </w:r>
            <w:r>
              <w:rPr>
                <w:rStyle w:val="c3"/>
                <w:i/>
              </w:rPr>
              <w:t xml:space="preserve">, </w:t>
            </w:r>
            <w:r w:rsidRPr="00BC7556">
              <w:rPr>
                <w:rStyle w:val="c3"/>
                <w:i/>
              </w:rPr>
              <w:t>приветливая)</w:t>
            </w:r>
            <w:r>
              <w:rPr>
                <w:rStyle w:val="c3"/>
              </w:rPr>
              <w:t xml:space="preserve">. </w:t>
            </w:r>
            <w:r w:rsidRPr="00D207B8">
              <w:rPr>
                <w:rStyle w:val="c3"/>
              </w:rPr>
              <w:t>Много пословиц и поговорок сложил российский народ о Родине.</w:t>
            </w:r>
          </w:p>
          <w:p w:rsidR="00C6622F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>Воспитатель предлагает вспомнить пословицы о Родине.</w:t>
            </w:r>
          </w:p>
          <w:p w:rsidR="00C6622F" w:rsidRPr="00BC7556" w:rsidRDefault="00C6622F" w:rsidP="00BC4FFC">
            <w:pPr>
              <w:pStyle w:val="c2"/>
              <w:spacing w:before="0" w:after="0"/>
              <w:rPr>
                <w:b/>
                <w:i/>
              </w:rPr>
            </w:pPr>
            <w:r w:rsidRPr="00BC7556">
              <w:rPr>
                <w:rStyle w:val="c3"/>
                <w:b/>
                <w:i/>
              </w:rPr>
              <w:t>Пословицы.</w:t>
            </w:r>
          </w:p>
          <w:p w:rsidR="00C6622F" w:rsidRPr="00BC7556" w:rsidRDefault="00C6622F" w:rsidP="00BC4FFC">
            <w:pPr>
              <w:pStyle w:val="c2"/>
              <w:spacing w:before="0" w:after="0"/>
              <w:rPr>
                <w:i/>
              </w:rPr>
            </w:pPr>
            <w:r w:rsidRPr="00BC7556">
              <w:rPr>
                <w:rStyle w:val="c3"/>
                <w:i/>
              </w:rPr>
              <w:t xml:space="preserve">1. Нет земли краше, чем </w:t>
            </w:r>
            <w:r w:rsidRPr="00BC7556">
              <w:rPr>
                <w:rStyle w:val="c3"/>
                <w:i/>
              </w:rPr>
              <w:lastRenderedPageBreak/>
              <w:t>Родина наша.</w:t>
            </w:r>
          </w:p>
          <w:p w:rsidR="00C6622F" w:rsidRPr="00BC7556" w:rsidRDefault="00C6622F" w:rsidP="00BC4FFC">
            <w:pPr>
              <w:pStyle w:val="c2"/>
              <w:spacing w:before="0" w:after="0"/>
              <w:rPr>
                <w:i/>
              </w:rPr>
            </w:pPr>
            <w:r w:rsidRPr="00BC7556">
              <w:rPr>
                <w:rStyle w:val="c3"/>
                <w:i/>
              </w:rPr>
              <w:t>2. Для Родины своей, ни сил, ни жизни не жалей.</w:t>
            </w:r>
          </w:p>
          <w:p w:rsidR="00C6622F" w:rsidRDefault="00C6622F" w:rsidP="00BC4FFC">
            <w:pPr>
              <w:pStyle w:val="c2"/>
              <w:spacing w:before="0" w:after="0"/>
              <w:rPr>
                <w:rStyle w:val="c3"/>
                <w:i/>
              </w:rPr>
            </w:pPr>
            <w:r w:rsidRPr="00BC7556">
              <w:rPr>
                <w:rStyle w:val="c3"/>
                <w:i/>
              </w:rPr>
              <w:t xml:space="preserve">3. Одна у человека мать, одна и Родина. </w:t>
            </w:r>
          </w:p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 xml:space="preserve">Все эти пословицы учат нас добру, любви к Родине, умении ее защищать от врагов. Вы, дети, еще очень малы, но даже сейчас можете сделать многое, чтобы наша Родина стала еще красивее: не мусорить на улице, не ломать деревья, кусты, не топтать цветы. А главное любить близких людей, быть дружными, умными, сильными, здоровыми, чтобы в будущем стать защитниками  Отечества. </w:t>
            </w:r>
          </w:p>
          <w:p w:rsidR="00C6622F" w:rsidRPr="00D207B8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lastRenderedPageBreak/>
              <w:t xml:space="preserve">Слушают, </w:t>
            </w:r>
            <w:r>
              <w:rPr>
                <w:rStyle w:val="c3"/>
              </w:rPr>
              <w:t xml:space="preserve"> размышляют, </w:t>
            </w:r>
            <w:r w:rsidRPr="00D207B8">
              <w:rPr>
                <w:rStyle w:val="c3"/>
              </w:rPr>
              <w:t>рассуждают</w:t>
            </w:r>
            <w:r>
              <w:rPr>
                <w:rStyle w:val="c3"/>
              </w:rPr>
              <w:t>.</w:t>
            </w:r>
          </w:p>
        </w:tc>
        <w:tc>
          <w:tcPr>
            <w:tcW w:w="2393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Усовершенствуют знания о Родине</w:t>
            </w:r>
            <w:r>
              <w:rPr>
                <w:rStyle w:val="c3"/>
              </w:rPr>
              <w:t>, слушают стихотворение, узнают новые пословицы</w:t>
            </w:r>
            <w:r w:rsidRPr="00D207B8">
              <w:rPr>
                <w:rStyle w:val="c3"/>
              </w:rPr>
              <w:t>.</w:t>
            </w:r>
          </w:p>
        </w:tc>
      </w:tr>
      <w:tr w:rsidR="00C6622F" w:rsidRPr="00D207B8" w:rsidTr="00BC4FFC">
        <w:tc>
          <w:tcPr>
            <w:tcW w:w="2310" w:type="dxa"/>
          </w:tcPr>
          <w:p w:rsidR="00C6622F" w:rsidRDefault="00C6622F" w:rsidP="00BC4FFC">
            <w:pPr>
              <w:pStyle w:val="a3"/>
              <w:jc w:val="left"/>
            </w:pPr>
            <w:r>
              <w:lastRenderedPageBreak/>
              <w:t>Выложи из палочек?</w:t>
            </w:r>
          </w:p>
        </w:tc>
        <w:tc>
          <w:tcPr>
            <w:tcW w:w="3080" w:type="dxa"/>
          </w:tcPr>
          <w:p w:rsidR="00C6622F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предлагает выложить из палочек танк мальчикам и флаг девочкам.</w:t>
            </w:r>
          </w:p>
        </w:tc>
        <w:tc>
          <w:tcPr>
            <w:tcW w:w="190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>Выкладывают фигуры, думают.</w:t>
            </w:r>
          </w:p>
        </w:tc>
        <w:tc>
          <w:tcPr>
            <w:tcW w:w="2393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>Развивается мелкая моторика пальцев рук.</w:t>
            </w:r>
          </w:p>
        </w:tc>
      </w:tr>
      <w:tr w:rsidR="00C6622F" w:rsidRPr="00D207B8" w:rsidTr="00BC4FFC">
        <w:tc>
          <w:tcPr>
            <w:tcW w:w="2310" w:type="dxa"/>
          </w:tcPr>
          <w:p w:rsidR="00C6622F" w:rsidRPr="00D207B8" w:rsidRDefault="00C6622F" w:rsidP="00BC4FFC">
            <w:pPr>
              <w:pStyle w:val="a3"/>
              <w:jc w:val="left"/>
            </w:pPr>
            <w:r w:rsidRPr="00D207B8">
              <w:t>Итог:</w:t>
            </w:r>
          </w:p>
        </w:tc>
        <w:tc>
          <w:tcPr>
            <w:tcW w:w="308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О чем мы сегодня говорили?</w:t>
            </w:r>
          </w:p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Что делали?</w:t>
            </w:r>
          </w:p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Что нового узнали?</w:t>
            </w:r>
          </w:p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В чем вы затруднялись? А что хорошо получилось?</w:t>
            </w:r>
          </w:p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Что бы вы еще хотели узнать об этом празднике, военных, военной  технике?</w:t>
            </w:r>
          </w:p>
          <w:p w:rsidR="00C6622F" w:rsidRPr="00D207B8" w:rsidRDefault="00C6622F" w:rsidP="00BC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7B8">
              <w:rPr>
                <w:rStyle w:val="c3"/>
                <w:rFonts w:ascii="Times New Roman" w:hAnsi="Times New Roman"/>
                <w:sz w:val="24"/>
                <w:szCs w:val="24"/>
              </w:rPr>
              <w:t>А хотите узнать, кто придумал танк?</w:t>
            </w:r>
          </w:p>
        </w:tc>
        <w:tc>
          <w:tcPr>
            <w:tcW w:w="1900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 w:rsidRPr="00D207B8">
              <w:rPr>
                <w:rStyle w:val="c3"/>
              </w:rPr>
              <w:t>Отвечают на вопросы, думают.</w:t>
            </w:r>
          </w:p>
        </w:tc>
        <w:tc>
          <w:tcPr>
            <w:tcW w:w="2393" w:type="dxa"/>
          </w:tcPr>
          <w:p w:rsidR="00C6622F" w:rsidRPr="00D207B8" w:rsidRDefault="00C6622F" w:rsidP="00BC4FFC">
            <w:pPr>
              <w:pStyle w:val="c2"/>
              <w:spacing w:before="0" w:after="0"/>
              <w:rPr>
                <w:rStyle w:val="c3"/>
              </w:rPr>
            </w:pPr>
            <w:r>
              <w:rPr>
                <w:rStyle w:val="c3"/>
              </w:rPr>
              <w:t>Узнают новое</w:t>
            </w:r>
            <w:r w:rsidRPr="00D207B8">
              <w:rPr>
                <w:rStyle w:val="c3"/>
              </w:rPr>
              <w:t>, делают выводы, расширяют представление о празднике.</w:t>
            </w:r>
          </w:p>
        </w:tc>
      </w:tr>
    </w:tbl>
    <w:p w:rsidR="00C6622F" w:rsidRPr="00D207B8" w:rsidRDefault="00C6622F" w:rsidP="00C6622F">
      <w:pPr>
        <w:pStyle w:val="c2"/>
        <w:spacing w:before="0" w:after="0"/>
        <w:jc w:val="both"/>
        <w:rPr>
          <w:rStyle w:val="c3"/>
        </w:rPr>
      </w:pPr>
    </w:p>
    <w:p w:rsidR="00C6622F" w:rsidRPr="005506ED" w:rsidRDefault="00C6622F" w:rsidP="00C6622F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pacing w:val="23"/>
          <w:sz w:val="28"/>
          <w:szCs w:val="28"/>
        </w:rPr>
      </w:pPr>
      <w:r w:rsidRPr="005506ED">
        <w:rPr>
          <w:rFonts w:ascii="Times New Roman" w:hAnsi="Times New Roman"/>
          <w:b/>
          <w:i/>
          <w:color w:val="000000"/>
          <w:spacing w:val="23"/>
          <w:sz w:val="28"/>
          <w:szCs w:val="28"/>
        </w:rPr>
        <w:t>Литература:</w:t>
      </w:r>
    </w:p>
    <w:p w:rsidR="00C6622F" w:rsidRPr="005506ED" w:rsidRDefault="00C6622F" w:rsidP="00C6622F">
      <w:pPr>
        <w:shd w:val="clear" w:color="auto" w:fill="FFFFFF"/>
        <w:tabs>
          <w:tab w:val="left" w:pos="365"/>
        </w:tabs>
        <w:ind w:right="-143"/>
        <w:rPr>
          <w:rFonts w:ascii="Times New Roman" w:hAnsi="Times New Roman"/>
          <w:sz w:val="28"/>
          <w:szCs w:val="28"/>
        </w:rPr>
      </w:pPr>
      <w:r w:rsidRPr="005506ED">
        <w:rPr>
          <w:rFonts w:ascii="Times New Roman" w:hAnsi="Times New Roman"/>
          <w:color w:val="000000"/>
          <w:spacing w:val="-37"/>
          <w:sz w:val="28"/>
          <w:szCs w:val="28"/>
        </w:rPr>
        <w:t>1.</w:t>
      </w:r>
      <w:r w:rsidRPr="005506ED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506ED">
        <w:rPr>
          <w:rFonts w:ascii="Times New Roman" w:hAnsi="Times New Roman"/>
          <w:i/>
          <w:color w:val="000000"/>
          <w:spacing w:val="-6"/>
          <w:sz w:val="28"/>
          <w:szCs w:val="28"/>
        </w:rPr>
        <w:t>Агеева М.Д.</w:t>
      </w:r>
      <w:r w:rsidRPr="005506ED">
        <w:rPr>
          <w:rFonts w:ascii="Times New Roman" w:hAnsi="Times New Roman"/>
          <w:color w:val="000000"/>
          <w:spacing w:val="-6"/>
          <w:sz w:val="28"/>
          <w:szCs w:val="28"/>
        </w:rPr>
        <w:t xml:space="preserve">   Веселые загадки и пословицы,  загадки обманки для</w:t>
      </w:r>
      <w:r w:rsidRPr="005506ED">
        <w:rPr>
          <w:rFonts w:ascii="Times New Roman" w:hAnsi="Times New Roman"/>
          <w:sz w:val="28"/>
          <w:szCs w:val="28"/>
        </w:rPr>
        <w:t xml:space="preserve"> </w:t>
      </w:r>
      <w:r w:rsidRPr="005506ED">
        <w:rPr>
          <w:rFonts w:ascii="Times New Roman" w:hAnsi="Times New Roman"/>
          <w:color w:val="000000"/>
          <w:spacing w:val="-5"/>
          <w:sz w:val="28"/>
          <w:szCs w:val="28"/>
        </w:rPr>
        <w:t>всех детских праздников. - Творческий центр Сфера, М.- 2009</w:t>
      </w:r>
    </w:p>
    <w:p w:rsidR="00C6622F" w:rsidRPr="005506ED" w:rsidRDefault="00C6622F" w:rsidP="00C6622F">
      <w:pPr>
        <w:shd w:val="clear" w:color="auto" w:fill="FFFFFF"/>
        <w:spacing w:before="100" w:beforeAutospacing="1" w:after="100" w:afterAutospacing="1"/>
        <w:ind w:left="15"/>
        <w:rPr>
          <w:rFonts w:ascii="Times New Roman" w:hAnsi="Times New Roman"/>
          <w:sz w:val="28"/>
          <w:szCs w:val="28"/>
          <w:lang w:eastAsia="ru-RU"/>
        </w:rPr>
      </w:pPr>
      <w:r w:rsidRPr="005506ED">
        <w:rPr>
          <w:rFonts w:ascii="Times New Roman" w:hAnsi="Times New Roman"/>
          <w:spacing w:val="-2"/>
          <w:sz w:val="28"/>
          <w:szCs w:val="28"/>
        </w:rPr>
        <w:t>2</w:t>
      </w:r>
      <w:r w:rsidRPr="005506ED">
        <w:rPr>
          <w:rFonts w:ascii="Times New Roman" w:hAnsi="Times New Roman"/>
          <w:i/>
          <w:spacing w:val="-2"/>
          <w:sz w:val="28"/>
          <w:szCs w:val="28"/>
        </w:rPr>
        <w:t>.</w:t>
      </w:r>
      <w:r w:rsidRPr="005506ED">
        <w:rPr>
          <w:rFonts w:ascii="Times New Roman" w:hAnsi="Times New Roman"/>
          <w:i/>
          <w:sz w:val="28"/>
          <w:szCs w:val="28"/>
          <w:lang w:eastAsia="ru-RU"/>
        </w:rPr>
        <w:t xml:space="preserve"> Антонова Т., Волкова Е., Мишина Н</w:t>
      </w:r>
      <w:r w:rsidRPr="005506ED">
        <w:rPr>
          <w:rFonts w:ascii="Times New Roman" w:hAnsi="Times New Roman"/>
          <w:sz w:val="28"/>
          <w:szCs w:val="28"/>
          <w:lang w:eastAsia="ru-RU"/>
        </w:rPr>
        <w:t>. Проблемы и поиск современных форм сотрудничества педагога детского сада с семьей ребенка//Дошкольное воспитание, 2010 № 6</w:t>
      </w:r>
    </w:p>
    <w:p w:rsidR="00C6622F" w:rsidRPr="005506ED" w:rsidRDefault="00C6622F" w:rsidP="00C6622F">
      <w:pPr>
        <w:shd w:val="clear" w:color="auto" w:fill="FFFFFF"/>
        <w:spacing w:before="100" w:beforeAutospacing="1" w:after="100" w:afterAutospacing="1"/>
        <w:ind w:left="15"/>
        <w:rPr>
          <w:rFonts w:ascii="Times New Roman" w:hAnsi="Times New Roman"/>
          <w:sz w:val="28"/>
          <w:szCs w:val="28"/>
          <w:lang w:eastAsia="ru-RU"/>
        </w:rPr>
      </w:pPr>
      <w:r w:rsidRPr="005506ED">
        <w:rPr>
          <w:rFonts w:ascii="Times New Roman" w:hAnsi="Times New Roman"/>
          <w:i/>
          <w:sz w:val="28"/>
          <w:szCs w:val="28"/>
          <w:lang w:eastAsia="ru-RU"/>
        </w:rPr>
        <w:lastRenderedPageBreak/>
        <w:t>3. О.Н. Баранникова</w:t>
      </w:r>
      <w:r w:rsidRPr="005506ED">
        <w:rPr>
          <w:rFonts w:ascii="Times New Roman" w:hAnsi="Times New Roman"/>
          <w:sz w:val="28"/>
          <w:szCs w:val="28"/>
          <w:lang w:eastAsia="ru-RU"/>
        </w:rPr>
        <w:t xml:space="preserve"> «Уроки гражданственности и патриотизма в детском саду» Москва 2009г</w:t>
      </w:r>
    </w:p>
    <w:p w:rsidR="00C6622F" w:rsidRPr="005506ED" w:rsidRDefault="00C6622F" w:rsidP="00C6622F">
      <w:pPr>
        <w:shd w:val="clear" w:color="auto" w:fill="FFFFFF"/>
        <w:tabs>
          <w:tab w:val="left" w:pos="365"/>
        </w:tabs>
        <w:ind w:right="680"/>
        <w:rPr>
          <w:rFonts w:ascii="Times New Roman" w:hAnsi="Times New Roman"/>
          <w:i/>
          <w:iCs/>
          <w:spacing w:val="-18"/>
          <w:sz w:val="28"/>
          <w:szCs w:val="28"/>
        </w:rPr>
      </w:pPr>
      <w:r w:rsidRPr="005506ED">
        <w:rPr>
          <w:rFonts w:ascii="Times New Roman" w:hAnsi="Times New Roman"/>
          <w:spacing w:val="-6"/>
          <w:sz w:val="28"/>
          <w:szCs w:val="28"/>
        </w:rPr>
        <w:t>4</w:t>
      </w:r>
      <w:r w:rsidRPr="005506ED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5506ED">
        <w:rPr>
          <w:rFonts w:ascii="Times New Roman" w:hAnsi="Times New Roman"/>
          <w:i/>
          <w:spacing w:val="-2"/>
          <w:sz w:val="28"/>
          <w:szCs w:val="28"/>
        </w:rPr>
        <w:t>Бакланов П.Я.  Знай и люби свой край</w:t>
      </w:r>
      <w:r w:rsidRPr="005506ED">
        <w:rPr>
          <w:rFonts w:ascii="Times New Roman" w:hAnsi="Times New Roman"/>
          <w:spacing w:val="-2"/>
          <w:sz w:val="28"/>
          <w:szCs w:val="28"/>
        </w:rPr>
        <w:t xml:space="preserve"> М.Л  -  2010г.</w:t>
      </w:r>
    </w:p>
    <w:p w:rsidR="00C6622F" w:rsidRPr="005506ED" w:rsidRDefault="00C6622F" w:rsidP="00C6622F">
      <w:pPr>
        <w:rPr>
          <w:rFonts w:ascii="Times New Roman" w:hAnsi="Times New Roman"/>
          <w:sz w:val="28"/>
          <w:szCs w:val="28"/>
        </w:rPr>
      </w:pPr>
      <w:r w:rsidRPr="005506ED">
        <w:rPr>
          <w:rFonts w:ascii="Times New Roman" w:hAnsi="Times New Roman"/>
          <w:sz w:val="28"/>
          <w:szCs w:val="28"/>
          <w:lang w:eastAsia="ru-RU"/>
        </w:rPr>
        <w:t>5.</w:t>
      </w:r>
      <w:r w:rsidRPr="005506ED">
        <w:rPr>
          <w:rFonts w:ascii="Times New Roman" w:hAnsi="Times New Roman"/>
          <w:i/>
          <w:sz w:val="28"/>
          <w:szCs w:val="28"/>
        </w:rPr>
        <w:t xml:space="preserve"> Березина Н.О., И.А. </w:t>
      </w:r>
      <w:proofErr w:type="spellStart"/>
      <w:r w:rsidRPr="005506ED">
        <w:rPr>
          <w:rFonts w:ascii="Times New Roman" w:hAnsi="Times New Roman"/>
          <w:i/>
          <w:sz w:val="28"/>
          <w:szCs w:val="28"/>
        </w:rPr>
        <w:t>Бурлакова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 w:rsidRPr="005506ED">
        <w:rPr>
          <w:rFonts w:ascii="Times New Roman" w:hAnsi="Times New Roman"/>
          <w:i/>
          <w:sz w:val="28"/>
          <w:szCs w:val="28"/>
        </w:rPr>
        <w:t>, Е.Н.Герасимова</w:t>
      </w:r>
      <w:r w:rsidRPr="005506ED">
        <w:rPr>
          <w:rFonts w:ascii="Times New Roman" w:hAnsi="Times New Roman"/>
          <w:sz w:val="28"/>
          <w:szCs w:val="28"/>
        </w:rPr>
        <w:t xml:space="preserve"> и др.; рук</w:t>
      </w:r>
      <w:r>
        <w:rPr>
          <w:rFonts w:ascii="Times New Roman" w:hAnsi="Times New Roman"/>
          <w:sz w:val="28"/>
          <w:szCs w:val="28"/>
        </w:rPr>
        <w:t xml:space="preserve">оводитель  авторского </w:t>
      </w:r>
      <w:r w:rsidRPr="005506ED">
        <w:rPr>
          <w:rFonts w:ascii="Times New Roman" w:hAnsi="Times New Roman"/>
          <w:sz w:val="28"/>
          <w:szCs w:val="28"/>
        </w:rPr>
        <w:t xml:space="preserve"> коллектива </w:t>
      </w:r>
      <w:r w:rsidRPr="005506ED">
        <w:rPr>
          <w:rFonts w:ascii="Times New Roman" w:hAnsi="Times New Roman"/>
          <w:i/>
          <w:sz w:val="28"/>
          <w:szCs w:val="28"/>
        </w:rPr>
        <w:t>Н.В.Федина</w:t>
      </w:r>
      <w:r w:rsidRPr="005506ED">
        <w:rPr>
          <w:rFonts w:ascii="Times New Roman" w:hAnsi="Times New Roman"/>
          <w:sz w:val="28"/>
          <w:szCs w:val="28"/>
        </w:rPr>
        <w:t>. Успех. Примерная основная общеобразовательная программа дошкольного образования / -</w:t>
      </w:r>
      <w:r w:rsidRPr="005506ED">
        <w:rPr>
          <w:rFonts w:ascii="Times New Roman" w:hAnsi="Times New Roman"/>
          <w:sz w:val="28"/>
          <w:szCs w:val="28"/>
        </w:rPr>
        <w:br/>
        <w:t xml:space="preserve"> М, Просвещение, 2011г.</w:t>
      </w:r>
    </w:p>
    <w:p w:rsidR="00C6622F" w:rsidRPr="005506ED" w:rsidRDefault="00C6622F" w:rsidP="00C6622F">
      <w:pPr>
        <w:shd w:val="clear" w:color="auto" w:fill="FFFFFF"/>
        <w:tabs>
          <w:tab w:val="left" w:pos="365"/>
        </w:tabs>
        <w:ind w:right="680"/>
        <w:rPr>
          <w:rFonts w:ascii="Times New Roman" w:hAnsi="Times New Roman"/>
          <w:i/>
          <w:iCs/>
          <w:spacing w:val="-18"/>
          <w:sz w:val="28"/>
          <w:szCs w:val="28"/>
        </w:rPr>
      </w:pPr>
      <w:r w:rsidRPr="005506ED">
        <w:rPr>
          <w:rFonts w:ascii="Times New Roman" w:hAnsi="Times New Roman"/>
          <w:color w:val="000000"/>
          <w:spacing w:val="-6"/>
          <w:sz w:val="28"/>
          <w:szCs w:val="28"/>
        </w:rPr>
        <w:t xml:space="preserve">6. </w:t>
      </w:r>
      <w:r w:rsidRPr="005506ED">
        <w:rPr>
          <w:rFonts w:ascii="Times New Roman" w:hAnsi="Times New Roman"/>
          <w:i/>
          <w:color w:val="000000"/>
          <w:spacing w:val="-6"/>
          <w:sz w:val="28"/>
          <w:szCs w:val="28"/>
        </w:rPr>
        <w:t>Петрова  Н.Н</w:t>
      </w:r>
      <w:r w:rsidRPr="005506ED">
        <w:rPr>
          <w:rFonts w:ascii="Times New Roman" w:hAnsi="Times New Roman"/>
          <w:color w:val="000000"/>
          <w:spacing w:val="-6"/>
          <w:sz w:val="28"/>
          <w:szCs w:val="28"/>
        </w:rPr>
        <w:t xml:space="preserve">    Развивающие игры для </w:t>
      </w:r>
      <w:r w:rsidRPr="005506ED">
        <w:rPr>
          <w:rFonts w:ascii="Times New Roman" w:hAnsi="Times New Roman"/>
          <w:color w:val="000000"/>
          <w:spacing w:val="-4"/>
          <w:sz w:val="28"/>
          <w:szCs w:val="28"/>
        </w:rPr>
        <w:t>дошкольников. Ярославль, Академия Холдинг. - 2009.</w:t>
      </w:r>
    </w:p>
    <w:p w:rsidR="00C6622F" w:rsidRPr="005506ED" w:rsidRDefault="00C6622F" w:rsidP="00C6622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506ED">
        <w:rPr>
          <w:rFonts w:ascii="Times New Roman" w:hAnsi="Times New Roman"/>
          <w:sz w:val="28"/>
          <w:szCs w:val="28"/>
        </w:rPr>
        <w:t>7.</w:t>
      </w:r>
      <w:r w:rsidRPr="005506ED">
        <w:rPr>
          <w:rFonts w:ascii="Times New Roman" w:hAnsi="Times New Roman"/>
          <w:i/>
          <w:sz w:val="28"/>
          <w:szCs w:val="28"/>
        </w:rPr>
        <w:t xml:space="preserve"> </w:t>
      </w:r>
      <w:r w:rsidRPr="005506ED">
        <w:rPr>
          <w:rFonts w:ascii="Times New Roman" w:hAnsi="Times New Roman"/>
          <w:i/>
          <w:sz w:val="28"/>
          <w:szCs w:val="28"/>
          <w:lang w:eastAsia="ru-RU"/>
        </w:rPr>
        <w:t>Сохина Ф.А</w:t>
      </w:r>
      <w:r w:rsidRPr="005506ED">
        <w:rPr>
          <w:rFonts w:ascii="Times New Roman" w:hAnsi="Times New Roman"/>
          <w:sz w:val="28"/>
          <w:szCs w:val="28"/>
          <w:lang w:eastAsia="ru-RU"/>
        </w:rPr>
        <w:t>. Методика развития речи 2009г.</w:t>
      </w:r>
    </w:p>
    <w:p w:rsidR="00C6622F" w:rsidRPr="005506ED" w:rsidRDefault="00C6622F" w:rsidP="00C6622F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06ED">
        <w:rPr>
          <w:rFonts w:ascii="Times New Roman" w:hAnsi="Times New Roman"/>
          <w:sz w:val="28"/>
          <w:szCs w:val="28"/>
          <w:lang w:eastAsia="ru-RU"/>
        </w:rPr>
        <w:t>8</w:t>
      </w:r>
      <w:r w:rsidRPr="005506ED">
        <w:rPr>
          <w:rFonts w:ascii="Times New Roman" w:hAnsi="Times New Roman"/>
          <w:i/>
          <w:sz w:val="28"/>
          <w:szCs w:val="28"/>
          <w:lang w:eastAsia="ru-RU"/>
        </w:rPr>
        <w:t>.Нуждина Т.Д.</w:t>
      </w:r>
      <w:r w:rsidRPr="005506ED">
        <w:rPr>
          <w:rFonts w:ascii="Times New Roman" w:hAnsi="Times New Roman"/>
          <w:sz w:val="28"/>
          <w:szCs w:val="28"/>
          <w:lang w:eastAsia="ru-RU"/>
        </w:rPr>
        <w:t xml:space="preserve"> Энциклопедия для малышей. Чудо  - всюду. Мир вещей. Мир людей. Ярославль, 2010г</w:t>
      </w:r>
    </w:p>
    <w:p w:rsidR="00C6622F" w:rsidRPr="005506ED" w:rsidRDefault="00C6622F" w:rsidP="00C6622F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06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5506ED">
        <w:rPr>
          <w:rFonts w:ascii="Times New Roman" w:hAnsi="Times New Roman"/>
          <w:i/>
          <w:color w:val="000000"/>
          <w:sz w:val="28"/>
          <w:szCs w:val="28"/>
          <w:lang w:eastAsia="ru-RU"/>
        </w:rPr>
        <w:t>http://www.rg.ru/2013/11/25/doshk-standart-dok.html</w:t>
      </w:r>
      <w:r w:rsidRPr="005506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Федеральный государственный образовательный стандарт дошкольного образования.</w:t>
      </w:r>
    </w:p>
    <w:p w:rsidR="00C6622F" w:rsidRPr="005506ED" w:rsidRDefault="00C6622F" w:rsidP="00C6622F">
      <w:pPr>
        <w:pStyle w:val="c2"/>
        <w:spacing w:before="0" w:after="0" w:line="276" w:lineRule="auto"/>
        <w:jc w:val="both"/>
        <w:rPr>
          <w:rStyle w:val="c3"/>
          <w:sz w:val="28"/>
          <w:szCs w:val="28"/>
        </w:rPr>
      </w:pPr>
    </w:p>
    <w:p w:rsidR="00C6622F" w:rsidRPr="005506ED" w:rsidRDefault="00C6622F" w:rsidP="00C6622F">
      <w:pPr>
        <w:pStyle w:val="c2"/>
        <w:spacing w:before="0" w:after="0" w:line="276" w:lineRule="auto"/>
        <w:jc w:val="both"/>
        <w:rPr>
          <w:rStyle w:val="c3"/>
          <w:sz w:val="28"/>
          <w:szCs w:val="28"/>
        </w:rPr>
      </w:pPr>
    </w:p>
    <w:p w:rsidR="00C6622F" w:rsidRDefault="00C6622F" w:rsidP="00C6622F">
      <w:pPr>
        <w:jc w:val="center"/>
      </w:pPr>
    </w:p>
    <w:p w:rsidR="00C6622F" w:rsidRDefault="00C6622F" w:rsidP="00C6622F">
      <w:pPr>
        <w:jc w:val="center"/>
      </w:pPr>
    </w:p>
    <w:p w:rsidR="00C6622F" w:rsidRDefault="00C6622F" w:rsidP="00C6622F">
      <w:pPr>
        <w:jc w:val="center"/>
      </w:pPr>
    </w:p>
    <w:p w:rsidR="00C6622F" w:rsidRDefault="00C6622F" w:rsidP="00C6622F">
      <w:pPr>
        <w:jc w:val="center"/>
      </w:pPr>
    </w:p>
    <w:p w:rsidR="00C6622F" w:rsidRDefault="00C6622F" w:rsidP="00C6622F">
      <w:pPr>
        <w:jc w:val="center"/>
      </w:pPr>
    </w:p>
    <w:p w:rsidR="00C6622F" w:rsidRDefault="00C6622F" w:rsidP="00C6622F">
      <w:pPr>
        <w:jc w:val="center"/>
      </w:pPr>
    </w:p>
    <w:p w:rsidR="00C6622F" w:rsidRDefault="00C6622F" w:rsidP="00C6622F">
      <w:pPr>
        <w:jc w:val="center"/>
      </w:pPr>
    </w:p>
    <w:p w:rsidR="00C6622F" w:rsidRDefault="00C6622F" w:rsidP="00C6622F">
      <w:pPr>
        <w:jc w:val="center"/>
      </w:pPr>
    </w:p>
    <w:p w:rsidR="00C6622F" w:rsidRDefault="00C6622F" w:rsidP="00C6622F">
      <w:pPr>
        <w:jc w:val="center"/>
      </w:pPr>
    </w:p>
    <w:p w:rsidR="00C6622F" w:rsidRDefault="00C6622F" w:rsidP="00C6622F">
      <w:pPr>
        <w:jc w:val="center"/>
      </w:pPr>
    </w:p>
    <w:p w:rsidR="00C6622F" w:rsidRDefault="00C6622F" w:rsidP="00C6622F">
      <w:pPr>
        <w:jc w:val="center"/>
      </w:pPr>
    </w:p>
    <w:p w:rsidR="00C6622F" w:rsidRDefault="00C6622F" w:rsidP="00C6622F">
      <w:pPr>
        <w:jc w:val="center"/>
      </w:pPr>
    </w:p>
    <w:p w:rsidR="00C6622F" w:rsidRDefault="00C6622F" w:rsidP="00C6622F">
      <w:pPr>
        <w:jc w:val="center"/>
      </w:pPr>
    </w:p>
    <w:p w:rsidR="00A5538B" w:rsidRDefault="00C6622F"/>
    <w:sectPr w:rsidR="00A5538B" w:rsidSect="00E8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622F"/>
    <w:rsid w:val="003B752F"/>
    <w:rsid w:val="00C6622F"/>
    <w:rsid w:val="00D54288"/>
    <w:rsid w:val="00E8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2F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C6622F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622F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styleId="a3">
    <w:name w:val="Normal (Web)"/>
    <w:basedOn w:val="a"/>
    <w:rsid w:val="00C6622F"/>
    <w:pPr>
      <w:spacing w:before="288" w:after="288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6622F"/>
    <w:rPr>
      <w:rFonts w:cs="Times New Roman"/>
    </w:rPr>
  </w:style>
  <w:style w:type="character" w:customStyle="1" w:styleId="c0">
    <w:name w:val="c0"/>
    <w:basedOn w:val="a0"/>
    <w:rsid w:val="00C6622F"/>
    <w:rPr>
      <w:rFonts w:cs="Times New Roman"/>
    </w:rPr>
  </w:style>
  <w:style w:type="paragraph" w:customStyle="1" w:styleId="c2">
    <w:name w:val="c2"/>
    <w:basedOn w:val="a"/>
    <w:rsid w:val="00C6622F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">
    <w:name w:val="No Spacing"/>
    <w:rsid w:val="00C6622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C6622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2524</Words>
  <Characters>14393</Characters>
  <Application>Microsoft Office Word</Application>
  <DocSecurity>0</DocSecurity>
  <Lines>119</Lines>
  <Paragraphs>33</Paragraphs>
  <ScaleCrop>false</ScaleCrop>
  <Company>MultiDVD Team</Company>
  <LinksUpToDate>false</LinksUpToDate>
  <CharactersWithSpaces>16884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Maxsimus</dc:creator>
  <cp:lastModifiedBy>Maxsimus</cp:lastModifiedBy>
  <cp:revision>1</cp:revision>
  <dcterms:created xsi:type="dcterms:W3CDTF">2015-07-13T18:45:00Z</dcterms:created>
  <dcterms:modified xsi:type="dcterms:W3CDTF">2015-07-13T18:46:00Z</dcterms:modified>
</cp:coreProperties>
</file>