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23" w:rsidRPr="009A2737" w:rsidRDefault="006214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1"/>
          <w:sz w:val="28"/>
          <w:shd w:val="clear" w:color="auto" w:fill="FFFFFF"/>
        </w:rPr>
      </w:pPr>
      <w:r w:rsidRPr="009A27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Примерный план – конспект</w:t>
      </w:r>
    </w:p>
    <w:p w:rsidR="00FC4062" w:rsidRDefault="00621459" w:rsidP="00741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A27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непосредственно – образовательной деятельности </w:t>
      </w:r>
    </w:p>
    <w:p w:rsidR="009A2737" w:rsidRPr="009A2737" w:rsidRDefault="00621459" w:rsidP="00741428">
      <w:pPr>
        <w:spacing w:after="0" w:line="240" w:lineRule="auto"/>
        <w:ind w:firstLine="709"/>
        <w:jc w:val="center"/>
        <w:rPr>
          <w:rFonts w:ascii="Times New Roman" w:eastAsia="Bookman Old Style" w:hAnsi="Times New Roman" w:cs="Times New Roman"/>
          <w:b/>
          <w:sz w:val="36"/>
        </w:rPr>
      </w:pPr>
      <w:r w:rsidRPr="009A27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 </w:t>
      </w:r>
      <w:r w:rsidR="00741428" w:rsidRPr="009A2737">
        <w:rPr>
          <w:rFonts w:ascii="Times New Roman" w:eastAsia="Times New Roman" w:hAnsi="Times New Roman" w:cs="Times New Roman"/>
          <w:b/>
          <w:sz w:val="28"/>
        </w:rPr>
        <w:t xml:space="preserve"> рамках тематической недели </w:t>
      </w:r>
      <w:r w:rsidR="00741428" w:rsidRPr="009A2737">
        <w:rPr>
          <w:rFonts w:ascii="Times New Roman" w:eastAsia="Times New Roman" w:hAnsi="Times New Roman" w:cs="Times New Roman"/>
          <w:b/>
          <w:sz w:val="28"/>
          <w:szCs w:val="28"/>
        </w:rPr>
        <w:t>«Моя малая Родина</w:t>
      </w:r>
      <w:r w:rsidR="00741428" w:rsidRPr="009A2737">
        <w:rPr>
          <w:rFonts w:ascii="Times New Roman" w:eastAsia="Bookman Old Style" w:hAnsi="Times New Roman" w:cs="Times New Roman"/>
          <w:b/>
          <w:sz w:val="28"/>
          <w:szCs w:val="28"/>
        </w:rPr>
        <w:t>»</w:t>
      </w:r>
    </w:p>
    <w:p w:rsidR="00763923" w:rsidRPr="009A2737" w:rsidRDefault="00741428" w:rsidP="009A27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A2737">
        <w:rPr>
          <w:rFonts w:ascii="Times New Roman" w:eastAsia="Bookman Old Style" w:hAnsi="Times New Roman" w:cs="Times New Roman"/>
          <w:b/>
          <w:sz w:val="28"/>
          <w:szCs w:val="28"/>
        </w:rPr>
        <w:t xml:space="preserve">для детей </w:t>
      </w:r>
      <w:r w:rsidR="00621459" w:rsidRPr="009A27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старше</w:t>
      </w:r>
      <w:r w:rsidRPr="009A27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го дошкольного возраста</w:t>
      </w:r>
      <w:r w:rsidR="00F7245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741428" w:rsidRPr="009A2737" w:rsidRDefault="00F7245F" w:rsidP="00F7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КраснятоваТ.В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763923" w:rsidRDefault="00621459" w:rsidP="009A273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«История села Борское» </w:t>
      </w:r>
    </w:p>
    <w:p w:rsidR="00741428" w:rsidRDefault="00621459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Задачи:</w:t>
      </w:r>
      <w:bookmarkStart w:id="0" w:name="_GoBack"/>
      <w:bookmarkEnd w:id="0"/>
    </w:p>
    <w:p w:rsidR="00741428" w:rsidRDefault="00741428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41428" w:rsidRDefault="00741428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41428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«Познавательное развитие»:</w:t>
      </w:r>
    </w:p>
    <w:p w:rsidR="00741428" w:rsidRDefault="00741428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621459">
        <w:rPr>
          <w:rFonts w:ascii="Times New Roman" w:eastAsia="Times New Roman" w:hAnsi="Times New Roman" w:cs="Times New Roman"/>
          <w:sz w:val="28"/>
        </w:rPr>
        <w:t xml:space="preserve">закреплять у детей название родного села, познакомить с историческим прошлым нашего села, его уникальными памятниками истории и культуры, с тем как оно строилось, чем занимались его жители; </w:t>
      </w:r>
    </w:p>
    <w:p w:rsidR="00763923" w:rsidRDefault="00741428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214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продолжать расширять знания о родном крае. Называть и показывать на карте свою страну. </w:t>
      </w:r>
    </w:p>
    <w:p w:rsidR="00741428" w:rsidRDefault="00741428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63923" w:rsidRPr="00741428" w:rsidRDefault="00741428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741428">
        <w:rPr>
          <w:rFonts w:ascii="Times New Roman" w:eastAsia="Times New Roman" w:hAnsi="Times New Roman" w:cs="Times New Roman"/>
          <w:i/>
          <w:sz w:val="28"/>
        </w:rPr>
        <w:t>«Социально-коммуникативное развитие»:</w:t>
      </w:r>
    </w:p>
    <w:p w:rsidR="00763923" w:rsidRDefault="00621459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-пробудить интерес к истории родного города, используя различные средства (чтение, беседа, рассказ);</w:t>
      </w:r>
    </w:p>
    <w:p w:rsidR="00763923" w:rsidRDefault="00621459" w:rsidP="009A2737">
      <w:pPr>
        <w:spacing w:after="0" w:line="240" w:lineRule="auto"/>
        <w:ind w:left="142" w:right="-283"/>
        <w:rPr>
          <w:rFonts w:ascii="Arial" w:eastAsia="Arial" w:hAnsi="Arial" w:cs="Arial"/>
          <w:color w:val="555555"/>
          <w:sz w:val="21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-воспитывать чувство гордости, любви к своему селу, стране, </w:t>
      </w:r>
      <w:r>
        <w:rPr>
          <w:rFonts w:ascii="Times New Roman" w:eastAsia="Times New Roman" w:hAnsi="Times New Roman" w:cs="Times New Roman"/>
          <w:sz w:val="28"/>
        </w:rPr>
        <w:t>восхищаться красотой своего села, окружающей природой;</w:t>
      </w:r>
    </w:p>
    <w:p w:rsidR="00741428" w:rsidRDefault="00621459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-продолжать учить различать и называть геометрические фигуры (круг, квадрат, треугольник)</w:t>
      </w:r>
    </w:p>
    <w:p w:rsidR="00741428" w:rsidRDefault="00741428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621459">
        <w:rPr>
          <w:rFonts w:ascii="Times New Roman" w:eastAsia="Times New Roman" w:hAnsi="Times New Roman" w:cs="Times New Roman"/>
          <w:color w:val="000000"/>
          <w:sz w:val="28"/>
        </w:rPr>
        <w:t>развивать творческое воображение, речь, память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763923" w:rsidRDefault="00741428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21459">
        <w:rPr>
          <w:rFonts w:ascii="Times New Roman" w:eastAsia="Times New Roman" w:hAnsi="Times New Roman" w:cs="Times New Roman"/>
          <w:sz w:val="28"/>
        </w:rPr>
        <w:t xml:space="preserve">воспитывать отзывчивость,  доброжелательность,   положительный интерес к игровой деятельности. </w:t>
      </w:r>
    </w:p>
    <w:p w:rsidR="00741428" w:rsidRDefault="00741428" w:rsidP="009A273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41428" w:rsidRDefault="00741428" w:rsidP="009A273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41428" w:rsidRPr="003C6446" w:rsidRDefault="003C6446" w:rsidP="009A273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 w:rsidRPr="003C6446">
        <w:rPr>
          <w:rFonts w:ascii="Times New Roman" w:eastAsia="Times New Roman" w:hAnsi="Times New Roman" w:cs="Times New Roman"/>
          <w:sz w:val="28"/>
        </w:rPr>
        <w:t>«Художественно-эстет</w:t>
      </w:r>
      <w:r>
        <w:rPr>
          <w:rFonts w:ascii="Times New Roman" w:eastAsia="Times New Roman" w:hAnsi="Times New Roman" w:cs="Times New Roman"/>
          <w:sz w:val="28"/>
        </w:rPr>
        <w:t>ическое развитие»:</w:t>
      </w:r>
    </w:p>
    <w:p w:rsidR="00763923" w:rsidRDefault="00621459" w:rsidP="009A2737">
      <w:pPr>
        <w:spacing w:after="0" w:line="27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-воспитывать интерес к художественному творчеству;</w:t>
      </w:r>
    </w:p>
    <w:p w:rsidR="003C6446" w:rsidRDefault="00621459" w:rsidP="009A2737">
      <w:pPr>
        <w:spacing w:after="0" w:line="270" w:lineRule="auto"/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закрепляют умение правильно держать кисточку и аккуратно  пользоваться салфеткой. </w:t>
      </w:r>
    </w:p>
    <w:p w:rsidR="003C6446" w:rsidRPr="003C6446" w:rsidRDefault="003C6446" w:rsidP="009A2737">
      <w:pPr>
        <w:spacing w:after="0" w:line="27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3C6446">
        <w:rPr>
          <w:rFonts w:ascii="Times New Roman" w:eastAsia="Times New Roman" w:hAnsi="Times New Roman" w:cs="Times New Roman"/>
          <w:sz w:val="28"/>
        </w:rPr>
        <w:t>«Физическое развитие»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763923" w:rsidRPr="003C6446" w:rsidRDefault="003C6446" w:rsidP="009A2737">
      <w:pPr>
        <w:spacing w:after="0" w:line="270" w:lineRule="auto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-закреплять умение действовать по сигналу воспитателя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0479DE">
        <w:rPr>
          <w:rFonts w:ascii="Times New Roman" w:eastAsia="Times New Roman" w:hAnsi="Times New Roman" w:cs="Times New Roman"/>
          <w:sz w:val="28"/>
        </w:rPr>
        <w:t>развивать координацию</w:t>
      </w:r>
      <w:r w:rsidR="00621459">
        <w:rPr>
          <w:rFonts w:ascii="Times New Roman" w:eastAsia="Times New Roman" w:hAnsi="Times New Roman" w:cs="Times New Roman"/>
          <w:sz w:val="28"/>
        </w:rPr>
        <w:t xml:space="preserve"> движений, умение получать удовольствие от движений, игры.</w:t>
      </w:r>
    </w:p>
    <w:p w:rsidR="00763923" w:rsidRPr="00CD137D" w:rsidRDefault="003C6446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CD137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«Речевое развитие»:</w:t>
      </w:r>
    </w:p>
    <w:p w:rsidR="00763923" w:rsidRDefault="003C6446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C644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-а</w:t>
      </w:r>
      <w:r w:rsidR="00621459" w:rsidRPr="003C644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ктивизировать</w:t>
      </w:r>
      <w:r w:rsidR="006214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лексический запас;  упражнять в правильном согласовании существительных и прилагательных, существительных с глаголами; развивать связную, грамматически правильную речь, ввести в активный словарь детей слова:  </w:t>
      </w:r>
    </w:p>
    <w:p w:rsidR="00763923" w:rsidRPr="003C6446" w:rsidRDefault="003C6446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-п</w:t>
      </w:r>
      <w:r w:rsidRPr="003C6446">
        <w:rPr>
          <w:rFonts w:ascii="Times New Roman" w:eastAsia="Times New Roman" w:hAnsi="Times New Roman" w:cs="Times New Roman"/>
          <w:sz w:val="28"/>
          <w:shd w:val="clear" w:color="auto" w:fill="FFFFFF"/>
        </w:rPr>
        <w:t>атриот, достопримечательности, многонациональный.</w:t>
      </w:r>
    </w:p>
    <w:p w:rsidR="00763923" w:rsidRDefault="00621459" w:rsidP="009A2737">
      <w:pPr>
        <w:spacing w:after="0"/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и приемы:</w:t>
      </w:r>
    </w:p>
    <w:p w:rsidR="003C6446" w:rsidRDefault="00621459" w:rsidP="009A2737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практические</w:t>
      </w:r>
      <w:proofErr w:type="gramEnd"/>
      <w:r w:rsidR="00741428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 рисование</w:t>
      </w:r>
      <w:r w:rsidR="009A2737">
        <w:rPr>
          <w:rFonts w:ascii="Times New Roman" w:eastAsia="Times New Roman" w:hAnsi="Times New Roman" w:cs="Times New Roman"/>
          <w:sz w:val="28"/>
        </w:rPr>
        <w:t xml:space="preserve"> домиков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763923" w:rsidRPr="003C6446" w:rsidRDefault="009A2737" w:rsidP="009A2737">
      <w:pPr>
        <w:spacing w:after="0"/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наглядные  рассматривание слайдов и фотографий о достопримечательностях села Борское;</w:t>
      </w:r>
    </w:p>
    <w:p w:rsidR="00763923" w:rsidRDefault="00621459" w:rsidP="009A2737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словесные</w:t>
      </w:r>
      <w:proofErr w:type="gramEnd"/>
      <w:r w:rsidR="009A2737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беседа</w:t>
      </w:r>
      <w:r w:rsidR="009A2737">
        <w:rPr>
          <w:rFonts w:ascii="Times New Roman" w:eastAsia="Times New Roman" w:hAnsi="Times New Roman" w:cs="Times New Roman"/>
          <w:color w:val="000000"/>
          <w:sz w:val="28"/>
        </w:rPr>
        <w:t xml:space="preserve"> о селе Борское и ее достопримечательностях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рассказ </w:t>
      </w:r>
      <w:r w:rsidR="009A2737">
        <w:rPr>
          <w:rFonts w:ascii="Times New Roman" w:eastAsia="Times New Roman" w:hAnsi="Times New Roman" w:cs="Times New Roman"/>
          <w:color w:val="000000"/>
          <w:sz w:val="28"/>
        </w:rPr>
        <w:t xml:space="preserve">и беседа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воспитателя</w:t>
      </w:r>
      <w:r w:rsidR="009A2737">
        <w:rPr>
          <w:rFonts w:ascii="Times New Roman" w:eastAsia="Times New Roman" w:hAnsi="Times New Roman" w:cs="Times New Roman"/>
          <w:color w:val="000000"/>
          <w:sz w:val="28"/>
        </w:rPr>
        <w:t xml:space="preserve"> о малой Родине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63923" w:rsidRDefault="00763923" w:rsidP="009A2737">
      <w:pPr>
        <w:spacing w:after="0"/>
        <w:ind w:left="142"/>
        <w:rPr>
          <w:rFonts w:ascii="Times New Roman" w:eastAsia="Times New Roman" w:hAnsi="Times New Roman" w:cs="Times New Roman"/>
          <w:b/>
          <w:sz w:val="28"/>
        </w:rPr>
      </w:pPr>
    </w:p>
    <w:p w:rsidR="00763923" w:rsidRDefault="00621459" w:rsidP="009A2737">
      <w:pPr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 и оборудование:</w:t>
      </w:r>
    </w:p>
    <w:p w:rsidR="00763923" w:rsidRDefault="00621459" w:rsidP="009A2737">
      <w:pPr>
        <w:ind w:left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Демонстрационный материал: </w:t>
      </w:r>
      <w:r w:rsidRPr="00741428"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>рта России; фотографии, альбом достопримечательностей села;</w:t>
      </w:r>
    </w:p>
    <w:p w:rsidR="00763923" w:rsidRDefault="00621459" w:rsidP="009A2737">
      <w:pPr>
        <w:spacing w:after="0"/>
        <w:ind w:left="142"/>
        <w:rPr>
          <w:rFonts w:ascii="Times New Roman" w:eastAsia="Times New Roman" w:hAnsi="Times New Roman" w:cs="Times New Roman"/>
          <w:b/>
          <w:color w:val="984806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Раздаточный материал:</w:t>
      </w:r>
      <w:r>
        <w:rPr>
          <w:rFonts w:ascii="Times New Roman" w:eastAsia="Times New Roman" w:hAnsi="Times New Roman" w:cs="Times New Roman"/>
          <w:sz w:val="28"/>
        </w:rPr>
        <w:t>геометрические фигуры, краски и кисточки для рисования.</w:t>
      </w:r>
    </w:p>
    <w:p w:rsidR="00763923" w:rsidRDefault="00621459" w:rsidP="009A2737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Средства ИКТ: </w:t>
      </w:r>
      <w:r>
        <w:rPr>
          <w:rFonts w:ascii="Times New Roman" w:eastAsia="Times New Roman" w:hAnsi="Times New Roman" w:cs="Times New Roman"/>
          <w:sz w:val="28"/>
        </w:rPr>
        <w:t>показ слайдов.</w:t>
      </w:r>
    </w:p>
    <w:p w:rsidR="00763923" w:rsidRDefault="0062145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организации совместной 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66"/>
        <w:gridCol w:w="7057"/>
      </w:tblGrid>
      <w:tr w:rsidR="00763923" w:rsidRPr="00741428">
        <w:trPr>
          <w:trHeight w:val="1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организации</w:t>
            </w:r>
          </w:p>
        </w:tc>
      </w:tr>
      <w:tr w:rsidR="00763923" w:rsidRPr="00741428">
        <w:trPr>
          <w:trHeight w:val="1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«Солнышко» </w:t>
            </w:r>
          </w:p>
          <w:p w:rsidR="00763923" w:rsidRPr="00741428" w:rsidRDefault="00621459" w:rsidP="00741428">
            <w:pPr>
              <w:spacing w:after="0" w:line="240" w:lineRule="auto"/>
              <w:rPr>
                <w:rFonts w:ascii="Times New Roman" w:eastAsia="inherit" w:hAnsi="Times New Roman" w:cs="Times New Roman"/>
                <w:color w:val="000000"/>
                <w:sz w:val="24"/>
                <w:szCs w:val="24"/>
              </w:rPr>
            </w:pPr>
            <w:r w:rsidRPr="00741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</w:t>
            </w:r>
            <w:r w:rsidR="00FC40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FC40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мячом</w:t>
            </w:r>
            <w:r w:rsidRPr="00741428">
              <w:rPr>
                <w:rFonts w:ascii="Times New Roman" w:eastAsia="inherit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41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</w:t>
            </w:r>
            <w:r w:rsidRPr="00741428">
              <w:rPr>
                <w:rFonts w:ascii="Times New Roman" w:eastAsia="inherit" w:hAnsi="Times New Roman" w:cs="Times New Roman"/>
                <w:color w:val="000000"/>
                <w:sz w:val="24"/>
                <w:szCs w:val="24"/>
              </w:rPr>
              <w:t> </w:t>
            </w:r>
            <w:r w:rsidRPr="00741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поселок</w:t>
            </w:r>
            <w:r w:rsidR="00741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41428">
              <w:rPr>
                <w:rFonts w:ascii="Times New Roman" w:eastAsia="inherit" w:hAnsi="Times New Roman" w:cs="Times New Roman"/>
                <w:color w:val="000000"/>
                <w:sz w:val="24"/>
                <w:szCs w:val="24"/>
              </w:rPr>
              <w:t> </w:t>
            </w:r>
            <w:r w:rsidRPr="00741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</w:t>
            </w:r>
            <w:r w:rsidR="00741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он</w:t>
            </w:r>
            <w:r w:rsidRPr="00741428">
              <w:rPr>
                <w:rFonts w:ascii="Times New Roman" w:eastAsia="inherit" w:hAnsi="Times New Roman" w:cs="Times New Roman"/>
                <w:color w:val="000000"/>
                <w:sz w:val="24"/>
                <w:szCs w:val="24"/>
              </w:rPr>
              <w:t>?»</w:t>
            </w:r>
          </w:p>
          <w:p w:rsidR="00763923" w:rsidRPr="00741428" w:rsidRDefault="00763923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923" w:rsidRPr="00741428">
        <w:trPr>
          <w:trHeight w:val="1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«Найди свой домик»</w:t>
            </w:r>
          </w:p>
        </w:tc>
      </w:tr>
      <w:tr w:rsidR="00763923" w:rsidRPr="00741428">
        <w:trPr>
          <w:trHeight w:val="1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8119D5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 «Дом, в котором я живу»</w:t>
            </w:r>
          </w:p>
        </w:tc>
      </w:tr>
      <w:tr w:rsidR="00763923" w:rsidRPr="00741428">
        <w:trPr>
          <w:trHeight w:val="1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4310EE" w:rsidP="0074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о своем селе</w:t>
            </w:r>
          </w:p>
          <w:p w:rsidR="00763923" w:rsidRPr="00741428" w:rsidRDefault="00763923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923" w:rsidRPr="00741428">
        <w:trPr>
          <w:trHeight w:val="1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3923" w:rsidRPr="00741428" w:rsidRDefault="00621459" w:rsidP="0074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стихотворения</w:t>
            </w:r>
            <w:r w:rsidR="00811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«Малая Родина»</w:t>
            </w:r>
          </w:p>
        </w:tc>
      </w:tr>
    </w:tbl>
    <w:p w:rsidR="00763923" w:rsidRDefault="00763923">
      <w:pPr>
        <w:rPr>
          <w:rFonts w:ascii="Times New Roman" w:eastAsia="Times New Roman" w:hAnsi="Times New Roman" w:cs="Times New Roman"/>
          <w:b/>
          <w:color w:val="984806"/>
          <w:sz w:val="28"/>
        </w:rPr>
      </w:pPr>
    </w:p>
    <w:p w:rsidR="00763923" w:rsidRDefault="00763923">
      <w:pPr>
        <w:rPr>
          <w:rFonts w:ascii="Times New Roman" w:eastAsia="Times New Roman" w:hAnsi="Times New Roman" w:cs="Times New Roman"/>
          <w:b/>
          <w:color w:val="984806"/>
          <w:sz w:val="28"/>
        </w:rPr>
      </w:pPr>
    </w:p>
    <w:p w:rsidR="00763923" w:rsidRDefault="0062145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Логика  образовательной  деятельности:</w:t>
      </w:r>
    </w:p>
    <w:tbl>
      <w:tblPr>
        <w:tblW w:w="10066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5021"/>
        <w:gridCol w:w="2624"/>
        <w:gridCol w:w="2421"/>
      </w:tblGrid>
      <w:tr w:rsidR="009A2737" w:rsidRPr="00741428" w:rsidTr="009A2737">
        <w:trPr>
          <w:trHeight w:val="1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737" w:rsidRPr="00741428" w:rsidRDefault="009A27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737" w:rsidRPr="00741428" w:rsidRDefault="009A27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737" w:rsidRPr="00741428" w:rsidRDefault="009A27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A2737" w:rsidRPr="00741428" w:rsidTr="009A2737">
        <w:trPr>
          <w:trHeight w:val="1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</w:t>
            </w: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Вводная часть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52596F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1.Приветствие.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Здравствуй, небо голубое,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Здравствуй, солнце золотое,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Здравствуй, вольный ветерок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Здравствуй, маленький дубок,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Мы живем в родном краю,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Всех я Вас приветствую!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Основная часть.</w:t>
            </w: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Воспитатель рассказывает, что у каждого из нас есть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ве Родины: первая – это 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большая Родина,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наша страна (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показывает  на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Карта может многое рассказать о нашей стране. Россия – это большое и сильное государство, в котором много городов, озер, рек, лесов. Мы гордимся нашей великой страной. Но у каждого из нас есть своя малая вторая Родина – тот уголок земли, где мы выросли, где находится наш родной дом – это село Борское.</w:t>
            </w: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2596F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Чтение стихотворения </w:t>
            </w:r>
            <w:r w:rsidRPr="00741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Татьяны Боковой:</w:t>
            </w:r>
          </w:p>
          <w:p w:rsidR="009A2737" w:rsidRPr="00741428" w:rsidRDefault="009A273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Малая Родина – островок земли.</w:t>
            </w:r>
          </w:p>
          <w:p w:rsidR="009A2737" w:rsidRPr="00741428" w:rsidRDefault="009A273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Под окном смородина, вишни расцвели.</w:t>
            </w:r>
          </w:p>
          <w:p w:rsidR="009A2737" w:rsidRPr="00741428" w:rsidRDefault="009A273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Яблоня кудрявая, а под ней скамья.</w:t>
            </w:r>
          </w:p>
          <w:p w:rsidR="009A2737" w:rsidRPr="00741428" w:rsidRDefault="009A273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Ласковая малая Родина моя!</w:t>
            </w:r>
          </w:p>
          <w:p w:rsidR="009A2737" w:rsidRPr="00741428" w:rsidRDefault="009A273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9A2737" w:rsidRPr="003C4F6B" w:rsidRDefault="009A2737" w:rsidP="003C4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C4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 по вопросам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мы знаем о своем селе?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называется село, в котором мы живем?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называется улица, на которой ты живешь?</w:t>
            </w:r>
          </w:p>
          <w:p w:rsidR="009A2737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какой ули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 расположен наш детский сад?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находится рядом с ним?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еще улицы села ты знаешь?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Какая школа находится рядом с детским садом? 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должны все люди, в том числе и вы, дети, относиться к своему  родному селу.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 славится наше село?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достопримечательности села вы знаете?</w:t>
            </w:r>
          </w:p>
          <w:p w:rsidR="009A2737" w:rsidRPr="008119D5" w:rsidRDefault="009A2737" w:rsidP="008119D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19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животные и птицы обитают в наших лесах?</w:t>
            </w:r>
          </w:p>
          <w:p w:rsidR="009A2737" w:rsidRPr="003C4F6B" w:rsidRDefault="009A2737" w:rsidP="003C6446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2737" w:rsidRPr="00741428" w:rsidRDefault="009A2737">
            <w:pPr>
              <w:spacing w:after="0" w:line="3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3.Игра: «Солнце».</w:t>
            </w:r>
          </w:p>
          <w:p w:rsidR="009A2737" w:rsidRPr="00741428" w:rsidRDefault="009A2737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3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круга – «солнце» (на голову ребенку надевают шапочку с изображением солнц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shd w:val="clear" w:color="auto" w:fill="FFFFFF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shd w:val="clear" w:color="auto" w:fill="FFFFFF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shd w:val="clear" w:color="auto" w:fill="FFFFFF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shd w:val="clear" w:color="auto" w:fill="FFFFFF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shd w:val="clear" w:color="auto" w:fill="FFFFFF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shd w:val="clear" w:color="auto" w:fill="FFFFFF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shd w:val="clear" w:color="auto" w:fill="FFFFFF"/>
              </w:rPr>
              <w:t>4.История экскурсовода</w:t>
            </w:r>
            <w:r w:rsidRPr="0074142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3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4"/>
                <w:szCs w:val="24"/>
                <w:shd w:val="clear" w:color="auto" w:fill="FFFFFF"/>
              </w:rPr>
              <w:t>с показом слайдов фото</w:t>
            </w:r>
            <w:r w:rsidRPr="00741428"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4"/>
                <w:szCs w:val="24"/>
                <w:shd w:val="clear" w:color="auto" w:fill="FFFFFF"/>
              </w:rPr>
              <w:t>, альбома и картин с достопримечательностями села).</w:t>
            </w:r>
          </w:p>
          <w:p w:rsidR="009A2737" w:rsidRPr="00741428" w:rsidRDefault="009A2737" w:rsidP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proofErr w:type="spellStart"/>
            <w:proofErr w:type="gramStart"/>
            <w:r w:rsidRPr="0074142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Давным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-</w:t>
            </w:r>
            <w:r w:rsidRPr="0074142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давно</w:t>
            </w:r>
            <w:proofErr w:type="gramEnd"/>
            <w:r w:rsidRPr="0074142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, более 270 лет назад, когда времена были неспокойные, людям часто приходилось защищаться от врагов. Они строили крепости, окружали свои дома высокими стенами с башнями.</w:t>
            </w:r>
          </w:p>
          <w:p w:rsidR="009A2737" w:rsidRPr="00741428" w:rsidRDefault="009A2737" w:rsidP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Так была построена Борская крепость, защищающая границы русского государства от  кочевников и крымских татар.</w:t>
            </w:r>
          </w:p>
          <w:p w:rsidR="009A2737" w:rsidRPr="00741428" w:rsidRDefault="009A2737" w:rsidP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для застройки было выбрано  удобное: с одной стороны ее окружал высокий берег реки Самары, с другой – широкий песчаный  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овраг. В трех верстах от этого места  располагался сосновый бор, который и определил название строящейся крепости – Борская.</w:t>
            </w:r>
          </w:p>
          <w:p w:rsidR="009A2737" w:rsidRPr="00741428" w:rsidRDefault="009A2737" w:rsidP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Крепость была окружена рвом,  земным валом, деревянными стенами, составляющими правильный четырехугольник. На четырех углах и на линиях стен между углами были бастионы, на которых стояли по 2 пушки.</w:t>
            </w:r>
          </w:p>
          <w:p w:rsidR="009A2737" w:rsidRPr="00741428" w:rsidRDefault="009A2737" w:rsidP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Защищали крепость  сто человек  служивых  казаков. Они несли сторожевую службу, отражали набеги кочевников, охраняли торговые караваны, рисковали жизнью.</w:t>
            </w:r>
          </w:p>
          <w:p w:rsidR="009A2737" w:rsidRPr="00741428" w:rsidRDefault="009A2737" w:rsidP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Солдаты Андреева, Парашины, Вавиловы, Татариновы, казаки Синельниковы, Волковы, Соколовы, Кудашевы и другие за  службу получали земельные наделы и небольшое жалование – Кроме солдат и рядовых Борской крепости имелся начальствующий состав из дворян, они имели собственную землю и дворовых  людей. Население Борской крепости росло. Сюда стали переселяться  купцы, ремесленники, крепостные крестьяне записывались в казаки, получали надел земли, несли службу в крепости по борьбе с кочевниками.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Позже в Борской крепости имелось около двести пятьдесят дворов и одна церковь Сретения Господня. 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крепости занималось земледелием, рыболовством, охотой, ремеслами, торговлей. Позже крепость утратила свое значение, превратилось в обычное село.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Вокруг простиралось множество  </w:t>
            </w:r>
            <w:proofErr w:type="spellStart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похотной</w:t>
            </w:r>
            <w:proofErr w:type="spellEnd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земли, сенокосных лугов, лесов. Водились в лесах лоси, медведи, куницы, горностаи, дикие козы, множество журавлей, диких гусей. Вокруг села появились новые поселения, деревни. Крестьяне осваивали новые  плодородные почвы.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Хлебопашество становилось главным делом. Крестьяне возделывали рожь, пшеницу, ячмень, овес, горох, гречку, коноплю, лен.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разрасталось, развивалось торговля, лесопиление, смолокурение (изготовление смолы)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Строились церкви, монастыри при которых были библиотеки, первые церковно - приходские  школы. 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школы стали  бурно развиваться, стали строиться больницы…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Позже крестьяне стали объединяться в коллективные хозяйства – колхозы, стали строить новую, лучшую жизнь. Но грянула 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Великая Отечественная война. Она  нарушила  мирскую  жизнь. Большинство </w:t>
            </w:r>
            <w:proofErr w:type="spellStart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борчан</w:t>
            </w:r>
            <w:proofErr w:type="spellEnd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добровольно встало  на защиту  Родины. Они храбро сражались, не жалея жизни. Семь из них получили звание Героя Советского Союза. Мы гордимся ими. Вот их имена и фотографии «В.Ф. Тюленев – летчик – штурмовик, В.Г. Карякин – летчик, Н.С. Ковригин – командир экипажа танкистов, П. </w:t>
            </w:r>
            <w:proofErr w:type="spellStart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Диженин</w:t>
            </w:r>
            <w:proofErr w:type="spellEnd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командир саперного взвода, С.В. Вавилов – артиллерист, А.Ф. </w:t>
            </w:r>
            <w:proofErr w:type="spellStart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Патрин</w:t>
            </w:r>
            <w:proofErr w:type="spellEnd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полковник артиллерии, Ф.Т. Афанасьев – командир роты  гвардии лейтенант. Вечная им память! 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Двести пятьдесят пять наших земляков награждены орденами и медалями, из них сто женщин. Многие не вернулись на родную землю, но они все в нашей памяти, остались жить в памятниках и обликах, которые стоят в нашем селе как знак уважения к человеческому подвигу.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Уже в мирное время Борскую землю прославил еще один Герой Советского Союза  - летчик космонавт Л.А. Губарев уроженец </w:t>
            </w:r>
            <w:proofErr w:type="gramStart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. Гвардейцы. Он жив и в настоящее время живет в Звездном городке.</w:t>
            </w:r>
          </w:p>
          <w:p w:rsidR="009A2737" w:rsidRPr="00741428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Еще один Герой России Павел Немцов погиб при выполнении воинского долга в Афганистане. В память о его подвиге в нашем селе названа улица.</w:t>
            </w:r>
          </w:p>
          <w:p w:rsidR="009A2737" w:rsidRDefault="009A2737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наше село большое и красиво в любое время года. В нашем селе построено много красивых зданий и сохранены красивейшие, интересные постройки давнего времени. В нем 2 больших детских сада, 2 средние школы, больница, 3 аптеки, сельскохозяйственный лицей, </w:t>
            </w:r>
            <w:proofErr w:type="spellStart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, пищекомбинат, мебельная фабрика, асфальтный завод, другие предприятия, на которых  трудятся наши земляки на благо  и процветание села. Надеемся, что вы тоже вырастите патриотами, которые прославят свою Родину.</w:t>
            </w:r>
          </w:p>
          <w:p w:rsidR="00FC4062" w:rsidRPr="00741428" w:rsidRDefault="00FC4062" w:rsidP="003C4F6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338" w:lineRule="auto"/>
              <w:rPr>
                <w:rFonts w:ascii="inherit" w:eastAsia="inherit" w:hAnsi="inherit" w:cs="inherit"/>
                <w:b/>
                <w:color w:val="000000"/>
                <w:sz w:val="24"/>
                <w:szCs w:val="24"/>
              </w:rPr>
            </w:pPr>
            <w:r w:rsidRPr="00741428">
              <w:rPr>
                <w:rFonts w:ascii="inherit" w:eastAsia="inherit" w:hAnsi="inherit" w:cs="inherit"/>
                <w:b/>
                <w:color w:val="000000"/>
                <w:sz w:val="24"/>
                <w:szCs w:val="24"/>
              </w:rPr>
              <w:t> 5.</w:t>
            </w:r>
            <w:r w:rsidRPr="00741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Играсмячом</w:t>
            </w:r>
            <w:r w:rsidRPr="00741428">
              <w:rPr>
                <w:rFonts w:ascii="inherit" w:eastAsia="inherit" w:hAnsi="inherit" w:cs="inherit"/>
                <w:b/>
                <w:color w:val="000000"/>
                <w:sz w:val="24"/>
                <w:szCs w:val="24"/>
              </w:rPr>
              <w:t xml:space="preserve"> «</w:t>
            </w:r>
            <w:r w:rsidRPr="00741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</w:t>
            </w:r>
            <w:r w:rsidRPr="00741428">
              <w:rPr>
                <w:rFonts w:ascii="inherit" w:eastAsia="inherit" w:hAnsi="inherit" w:cs="inherit"/>
                <w:b/>
                <w:color w:val="000000"/>
                <w:sz w:val="24"/>
                <w:szCs w:val="24"/>
              </w:rPr>
              <w:t> </w:t>
            </w:r>
            <w:r w:rsidRPr="00741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поселок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741428">
              <w:rPr>
                <w:rFonts w:ascii="inherit" w:eastAsia="inherit" w:hAnsi="inherit" w:cs="inherit"/>
                <w:b/>
                <w:color w:val="000000"/>
                <w:sz w:val="24"/>
                <w:szCs w:val="24"/>
              </w:rPr>
              <w:t> </w:t>
            </w:r>
            <w:r w:rsidRPr="00741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он</w:t>
            </w:r>
            <w:r w:rsidRPr="00741428">
              <w:rPr>
                <w:rFonts w:ascii="inherit" w:eastAsia="inherit" w:hAnsi="inherit" w:cs="inherit"/>
                <w:b/>
                <w:color w:val="000000"/>
                <w:sz w:val="24"/>
                <w:szCs w:val="24"/>
              </w:rPr>
              <w:t>?»</w:t>
            </w:r>
          </w:p>
          <w:p w:rsidR="009A2737" w:rsidRPr="00741428" w:rsidRDefault="009A2737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задает вопрос и бросает мяч: </w:t>
            </w:r>
          </w:p>
          <w:p w:rsidR="009A2737" w:rsidRPr="001A1860" w:rsidRDefault="009A2737" w:rsidP="001A1860">
            <w:pPr>
              <w:pStyle w:val="a3"/>
              <w:numPr>
                <w:ilvl w:val="0"/>
                <w:numId w:val="4"/>
              </w:num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поселок какой? </w:t>
            </w:r>
          </w:p>
          <w:p w:rsidR="009A2737" w:rsidRPr="001A1860" w:rsidRDefault="009A2737" w:rsidP="001A1860">
            <w:pPr>
              <w:pStyle w:val="a3"/>
              <w:numPr>
                <w:ilvl w:val="0"/>
                <w:numId w:val="4"/>
              </w:num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6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здания есть в нашем селе?</w:t>
            </w:r>
          </w:p>
          <w:p w:rsidR="009A2737" w:rsidRPr="001A1860" w:rsidRDefault="009A2737" w:rsidP="001A1860">
            <w:pPr>
              <w:pStyle w:val="a3"/>
              <w:numPr>
                <w:ilvl w:val="0"/>
                <w:numId w:val="4"/>
              </w:num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работают </w:t>
            </w:r>
            <w:proofErr w:type="gramStart"/>
            <w:r w:rsidRPr="001A1860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1A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живущие в селе?</w:t>
            </w:r>
          </w:p>
          <w:p w:rsidR="009A2737" w:rsidRPr="001A1860" w:rsidRDefault="009A2737" w:rsidP="001A1860">
            <w:pPr>
              <w:pStyle w:val="a3"/>
              <w:numPr>
                <w:ilvl w:val="0"/>
                <w:numId w:val="4"/>
              </w:num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что вы любите свое село? </w:t>
            </w:r>
          </w:p>
          <w:p w:rsidR="009A2737" w:rsidRPr="00741428" w:rsidRDefault="009A2737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6.Дидактическая игра «Найди свой домик».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кладет на ковер 4 обруча, в один из обручей кладет круг, в другой - квадрат, в третий - треугольник, в четвертый - прямоугольник. Обручи разного цвета. Детям раздаются  геометрические фигуры. Дети бегут в колонне по одному, по сигналу воспитателя дети находят нужный домик, в котором находится та же фигура, что и у ребенка. Воспитатель проверяет, правильно ли они выбрали домики, уточняет, как называются их домики и какого цвета их геометрические фигуры и обручи.</w:t>
            </w:r>
          </w:p>
          <w:p w:rsidR="009A2737" w:rsidRPr="00741428" w:rsidRDefault="009A2737">
            <w:pPr>
              <w:spacing w:after="0" w:line="31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31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7.Рисование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тему: «Дом, в котором я живу</w:t>
            </w: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Итог: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сегодня узнали? Что больше всего вам запомнилось? Что вы еще хотите узнать о своем селе?</w:t>
            </w:r>
          </w:p>
          <w:p w:rsidR="009A2737" w:rsidRPr="00741428" w:rsidRDefault="009A27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737" w:rsidRDefault="009A273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Default="009A273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Поднимают руки вверх и в стороны, качают, присаживаются, </w:t>
            </w:r>
          </w:p>
          <w:p w:rsidR="009A2737" w:rsidRPr="00741428" w:rsidRDefault="009A2737">
            <w:pPr>
              <w:spacing w:before="100" w:after="100" w:line="24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кланяются.</w:t>
            </w: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ают.</w:t>
            </w: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ассматривают карту. </w:t>
            </w: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стихотворение.</w:t>
            </w: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Pr="00741428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Ведут беседу, отвечают на вопросы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A2737" w:rsidRDefault="009A2737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Default="009A2737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Default="009A2737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Default="009A2737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Default="009A2737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4062" w:rsidRDefault="00FC4062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4062" w:rsidRDefault="00FC4062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4062" w:rsidRDefault="00FC4062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4062" w:rsidRDefault="00FC4062" w:rsidP="00621459">
            <w:pPr>
              <w:spacing w:after="0" w:line="338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Default="009A2737" w:rsidP="00CD13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хором произносят:</w:t>
            </w:r>
          </w:p>
          <w:p w:rsidR="009A2737" w:rsidRDefault="009A2737" w:rsidP="00CD13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Гори, солнце, ярче –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Летом будет жарче,А зима теплее,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 весна милее - идут хороводом.  </w:t>
            </w:r>
          </w:p>
          <w:p w:rsidR="009A2737" w:rsidRPr="00CD137D" w:rsidRDefault="009A2737" w:rsidP="00CD13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ят ближе к «солнцу»-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отходят,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сширяя круг. На слово «Горю!»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солнце» догоняет детей. </w:t>
            </w:r>
          </w:p>
          <w:p w:rsidR="009A2737" w:rsidRPr="00741428" w:rsidRDefault="009A2737">
            <w:pPr>
              <w:spacing w:before="100" w:after="10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слушают рассказ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смотрят слайды, 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рассматривают иллюстрации и фото.</w:t>
            </w: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ловят мяч, отвечают на вопрос и бросают воспитателю. </w:t>
            </w: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идут в колонне по кругу, по </w:t>
            </w:r>
            <w:proofErr w:type="gramStart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сигналу-находят</w:t>
            </w:r>
            <w:proofErr w:type="gramEnd"/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домик.</w:t>
            </w: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рисуют.</w:t>
            </w:r>
          </w:p>
          <w:p w:rsidR="009A2737" w:rsidRPr="00741428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line="240" w:lineRule="auto"/>
              <w:rPr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737" w:rsidRPr="00741428" w:rsidRDefault="009A27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Вхождение в тему.</w:t>
            </w:r>
          </w:p>
          <w:p w:rsidR="009A2737" w:rsidRPr="00741428" w:rsidRDefault="009A27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эмоционального настроя на предстоящую деятельность.</w:t>
            </w:r>
          </w:p>
          <w:p w:rsidR="009A2737" w:rsidRPr="00741428" w:rsidRDefault="009A27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 w:rsidP="00741428">
            <w:pPr>
              <w:spacing w:after="0" w:line="240" w:lineRule="auto"/>
              <w:ind w:left="19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Формирование знаний о родном крае. Умение н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азывать и показывать на карте свою страну. 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чувства</w:t>
            </w:r>
            <w:r w:rsidRPr="0074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гордости, любви к своему селу, стране, 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красотой своего села, окружающей природой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737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2737" w:rsidRPr="00CD137D" w:rsidRDefault="009A2737">
            <w:pPr>
              <w:spacing w:after="0" w:line="240" w:lineRule="auto"/>
              <w:jc w:val="both"/>
              <w:rPr>
                <w:rFonts w:ascii="Arial" w:eastAsia="Arial" w:hAnsi="Arial" w:cs="Arial"/>
                <w:color w:val="555555"/>
                <w:sz w:val="24"/>
                <w:szCs w:val="24"/>
              </w:rPr>
            </w:pPr>
            <w:r w:rsidRPr="00CD1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акрепление умения</w:t>
            </w:r>
            <w:r w:rsidRPr="00CD1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действовать по сигналу воспитателя</w:t>
            </w:r>
            <w:r w:rsidRPr="00CD137D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развитие координации движений, умение получать удовольствие от движений,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2737" w:rsidRPr="00CD137D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left="-283"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с историческим прошлым нашего села, с тем как оно строил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ось, чем занимались его жители.</w:t>
            </w: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741428" w:rsidRDefault="009A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</w:rPr>
            </w:pPr>
          </w:p>
          <w:p w:rsidR="009A2737" w:rsidRDefault="009A2737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1A1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4310E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 координации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получать удовольствие от</w:t>
            </w: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9A2737" w:rsidRDefault="009A2737" w:rsidP="004310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62" w:rsidRDefault="00FC4062" w:rsidP="004310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4310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4310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названия геометрических фигур</w:t>
            </w:r>
            <w:r w:rsidRPr="0043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(круг, квадрат, треугольник)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</w:t>
            </w:r>
            <w:r w:rsidRPr="00CD1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действовать по сигналу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A2737" w:rsidRDefault="009A2737" w:rsidP="004310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Default="009A2737" w:rsidP="004310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737" w:rsidRPr="004310EE" w:rsidRDefault="009A2737" w:rsidP="004310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2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правильно держать кисточку и аккуратно  пользоваться салфеткой.</w:t>
            </w:r>
          </w:p>
        </w:tc>
      </w:tr>
    </w:tbl>
    <w:p w:rsidR="00763923" w:rsidRDefault="00763923">
      <w:pPr>
        <w:rPr>
          <w:rFonts w:ascii="Calibri" w:eastAsia="Calibri" w:hAnsi="Calibri" w:cs="Calibri"/>
        </w:rPr>
      </w:pPr>
    </w:p>
    <w:sectPr w:rsidR="00763923" w:rsidSect="009A273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920"/>
    <w:multiLevelType w:val="hybridMultilevel"/>
    <w:tmpl w:val="44B67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127CD"/>
    <w:multiLevelType w:val="hybridMultilevel"/>
    <w:tmpl w:val="1ED2B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15220"/>
    <w:multiLevelType w:val="hybridMultilevel"/>
    <w:tmpl w:val="CDBC2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25976"/>
    <w:multiLevelType w:val="hybridMultilevel"/>
    <w:tmpl w:val="ABE63B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3923"/>
    <w:rsid w:val="00001B99"/>
    <w:rsid w:val="000479DE"/>
    <w:rsid w:val="001A1860"/>
    <w:rsid w:val="003C4F6B"/>
    <w:rsid w:val="003C6446"/>
    <w:rsid w:val="004310EE"/>
    <w:rsid w:val="00621459"/>
    <w:rsid w:val="00741428"/>
    <w:rsid w:val="00763923"/>
    <w:rsid w:val="008119D5"/>
    <w:rsid w:val="009A2737"/>
    <w:rsid w:val="009B18C1"/>
    <w:rsid w:val="00A57CAD"/>
    <w:rsid w:val="00CD137D"/>
    <w:rsid w:val="00F7245F"/>
    <w:rsid w:val="00FC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Maxsimus</cp:lastModifiedBy>
  <cp:revision>7</cp:revision>
  <dcterms:created xsi:type="dcterms:W3CDTF">2014-10-27T10:33:00Z</dcterms:created>
  <dcterms:modified xsi:type="dcterms:W3CDTF">2014-11-14T12:38:00Z</dcterms:modified>
</cp:coreProperties>
</file>